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81B3F" w14:textId="77777777" w:rsidR="002623CD" w:rsidRDefault="00E63A91" w:rsidP="002C0219">
      <w:pPr>
        <w:bidi/>
        <w:jc w:val="center"/>
        <w:rPr>
          <w:rFonts w:cs="B Titr"/>
          <w:sz w:val="22"/>
          <w:szCs w:val="22"/>
          <w:rtl/>
          <w:lang w:bidi="fa-IR"/>
        </w:rPr>
      </w:pPr>
      <w:r w:rsidRPr="00E63A91">
        <w:rPr>
          <w:rFonts w:cs="B Titr" w:hint="cs"/>
          <w:sz w:val="22"/>
          <w:szCs w:val="22"/>
          <w:rtl/>
          <w:lang w:bidi="fa-IR"/>
        </w:rPr>
        <w:t>بسمه تعالی</w:t>
      </w:r>
    </w:p>
    <w:p w14:paraId="12AC2FE3" w14:textId="75294D49" w:rsidR="002C0219" w:rsidRDefault="004A78B6" w:rsidP="000767BD">
      <w:pPr>
        <w:bidi/>
        <w:jc w:val="center"/>
        <w:rPr>
          <w:rFonts w:cs="B Titr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  <w:lang w:bidi="fa-IR"/>
        </w:rPr>
        <w:t>تقویم رویدادهای نمایشگاهی جمهوری قزاقستان</w:t>
      </w:r>
      <w:r w:rsidR="000A3C5F">
        <w:rPr>
          <w:rFonts w:cs="B Titr" w:hint="cs"/>
          <w:sz w:val="22"/>
          <w:szCs w:val="22"/>
          <w:rtl/>
          <w:lang w:bidi="fa-IR"/>
        </w:rPr>
        <w:t xml:space="preserve"> در سال</w:t>
      </w:r>
      <w:r w:rsidR="00E2464C">
        <w:rPr>
          <w:rFonts w:cs="B Titr" w:hint="cs"/>
          <w:sz w:val="22"/>
          <w:szCs w:val="22"/>
          <w:rtl/>
          <w:lang w:bidi="fa-IR"/>
        </w:rPr>
        <w:t xml:space="preserve"> 2026</w:t>
      </w:r>
      <w:r w:rsidR="002C0219">
        <w:rPr>
          <w:rFonts w:cs="B Titr" w:hint="cs"/>
          <w:sz w:val="22"/>
          <w:szCs w:val="22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425"/>
        <w:gridCol w:w="3913"/>
        <w:gridCol w:w="4590"/>
        <w:gridCol w:w="2070"/>
        <w:gridCol w:w="2520"/>
      </w:tblGrid>
      <w:tr w:rsidR="004A78B6" w:rsidRPr="00112742" w14:paraId="6E55CEE7" w14:textId="77777777" w:rsidTr="00E708A9">
        <w:trPr>
          <w:tblHeader/>
        </w:trPr>
        <w:tc>
          <w:tcPr>
            <w:tcW w:w="425" w:type="dxa"/>
            <w:vAlign w:val="center"/>
          </w:tcPr>
          <w:p w14:paraId="72B5E11E" w14:textId="77777777" w:rsidR="004A78B6" w:rsidRPr="00112742" w:rsidRDefault="004A78B6" w:rsidP="000A3C5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</w:tcPr>
          <w:p w14:paraId="468A2AF1" w14:textId="77777777" w:rsidR="004A78B6" w:rsidRPr="00112742" w:rsidRDefault="004A78B6" w:rsidP="004A78B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12742">
              <w:rPr>
                <w:rFonts w:cs="B Titr" w:hint="cs"/>
                <w:sz w:val="20"/>
                <w:szCs w:val="20"/>
                <w:rtl/>
                <w:lang w:bidi="fa-IR"/>
              </w:rPr>
              <w:t>عنوان رویداد</w:t>
            </w:r>
          </w:p>
        </w:tc>
        <w:tc>
          <w:tcPr>
            <w:tcW w:w="4590" w:type="dxa"/>
          </w:tcPr>
          <w:p w14:paraId="3D9E40E2" w14:textId="288DD5FF" w:rsidR="004A78B6" w:rsidRPr="00112742" w:rsidRDefault="004A78B6" w:rsidP="004A78B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12742">
              <w:rPr>
                <w:rFonts w:cs="B Titr" w:hint="cs"/>
                <w:sz w:val="20"/>
                <w:szCs w:val="20"/>
                <w:rtl/>
                <w:lang w:bidi="fa-IR"/>
              </w:rPr>
              <w:t>حوزه فعالیت</w:t>
            </w:r>
            <w:r w:rsidR="00EC2CA9" w:rsidRPr="00112742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و برگزارکننده</w:t>
            </w:r>
          </w:p>
        </w:tc>
        <w:tc>
          <w:tcPr>
            <w:tcW w:w="2070" w:type="dxa"/>
          </w:tcPr>
          <w:p w14:paraId="7B2BF610" w14:textId="77777777" w:rsidR="004A78B6" w:rsidRPr="00112742" w:rsidRDefault="004A78B6" w:rsidP="004A78B6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112742">
              <w:rPr>
                <w:rFonts w:cs="B Titr" w:hint="cs"/>
                <w:sz w:val="20"/>
                <w:szCs w:val="20"/>
                <w:rtl/>
                <w:lang w:bidi="fa-IR"/>
              </w:rPr>
              <w:t>تاریخ</w:t>
            </w:r>
            <w:r w:rsidR="007A0DD3" w:rsidRPr="00112742">
              <w:rPr>
                <w:rFonts w:cs="B Titr"/>
                <w:sz w:val="20"/>
                <w:szCs w:val="20"/>
                <w:lang w:bidi="fa-IR"/>
              </w:rPr>
              <w:t xml:space="preserve"> </w:t>
            </w:r>
            <w:r w:rsidR="007A0DD3" w:rsidRPr="00112742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و محل برگزاری</w:t>
            </w:r>
          </w:p>
        </w:tc>
        <w:tc>
          <w:tcPr>
            <w:tcW w:w="2520" w:type="dxa"/>
          </w:tcPr>
          <w:p w14:paraId="608BCD74" w14:textId="77777777" w:rsidR="004A78B6" w:rsidRPr="00112742" w:rsidRDefault="004A78B6" w:rsidP="004A78B6">
            <w:pPr>
              <w:bidi/>
              <w:jc w:val="center"/>
              <w:rPr>
                <w:rFonts w:asciiTheme="majorBidi" w:hAnsiTheme="majorBidi" w:cs="B Titr"/>
                <w:sz w:val="20"/>
                <w:szCs w:val="20"/>
                <w:rtl/>
                <w:lang w:bidi="fa-IR"/>
              </w:rPr>
            </w:pPr>
            <w:r w:rsidRPr="00112742">
              <w:rPr>
                <w:rFonts w:asciiTheme="majorBidi" w:hAnsiTheme="majorBidi" w:cs="B Titr"/>
                <w:sz w:val="20"/>
                <w:szCs w:val="20"/>
                <w:rtl/>
                <w:lang w:bidi="fa-IR"/>
              </w:rPr>
              <w:t>تارنما</w:t>
            </w:r>
          </w:p>
        </w:tc>
      </w:tr>
      <w:tr w:rsidR="00F472D8" w:rsidRPr="00112742" w14:paraId="4C2FFB3A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2063BF7F" w14:textId="77777777" w:rsidR="00F472D8" w:rsidRPr="00112742" w:rsidRDefault="00F472D8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DB637DD" w14:textId="4EAD7402" w:rsidR="00F472D8" w:rsidRPr="00112742" w:rsidRDefault="00F472D8" w:rsidP="00B54A0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رنگ و جلادهنده‌ها، پوشش‌ها، مواد خام و فناوری‌های تولید</w:t>
            </w:r>
          </w:p>
        </w:tc>
        <w:tc>
          <w:tcPr>
            <w:tcW w:w="4590" w:type="dxa"/>
            <w:vAlign w:val="center"/>
          </w:tcPr>
          <w:p w14:paraId="4289F320" w14:textId="0266A898" w:rsidR="00F472D8" w:rsidRPr="00112742" w:rsidRDefault="00F472D8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رنگ و جلادهنده‌ها، پوشش، مواد خام و فناوری‌های تولید</w:t>
            </w:r>
          </w:p>
        </w:tc>
        <w:tc>
          <w:tcPr>
            <w:tcW w:w="2070" w:type="dxa"/>
            <w:vAlign w:val="center"/>
          </w:tcPr>
          <w:p w14:paraId="4140E44C" w14:textId="4E5DC017" w:rsidR="00F472D8" w:rsidRPr="00112742" w:rsidRDefault="00C5568E" w:rsidP="002C021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10-</w:t>
            </w:r>
            <w:r w:rsidR="007A3934"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8 ژانویه</w:t>
            </w:r>
          </w:p>
        </w:tc>
        <w:tc>
          <w:tcPr>
            <w:tcW w:w="2520" w:type="dxa"/>
            <w:vMerge w:val="restart"/>
            <w:vAlign w:val="center"/>
          </w:tcPr>
          <w:p w14:paraId="718310FF" w14:textId="5CB374E5" w:rsidR="00F472D8" w:rsidRPr="00112742" w:rsidRDefault="00150348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</w:t>
            </w:r>
            <w:r w:rsidR="00F472D8"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entralasiacoatingshow.com</w:t>
            </w:r>
          </w:p>
        </w:tc>
      </w:tr>
      <w:tr w:rsidR="00F472D8" w:rsidRPr="00112742" w14:paraId="26976976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6F1FDEE6" w14:textId="77777777" w:rsidR="00F472D8" w:rsidRPr="00112742" w:rsidRDefault="00F472D8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4B71238" w14:textId="50E37E07" w:rsidR="00F472D8" w:rsidRPr="00112742" w:rsidRDefault="00F472D8" w:rsidP="00B54A0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International Exhibition of Paint and Varnishing Materials and Coatings, Raw materials and Technologies for Their Production</w:t>
            </w:r>
          </w:p>
        </w:tc>
        <w:tc>
          <w:tcPr>
            <w:tcW w:w="4590" w:type="dxa"/>
            <w:vAlign w:val="center"/>
          </w:tcPr>
          <w:p w14:paraId="6E42C123" w14:textId="594AA5BE" w:rsidR="00F472D8" w:rsidRPr="00112742" w:rsidRDefault="00380F17" w:rsidP="00830E77">
            <w:pPr>
              <w:bidi/>
              <w:jc w:val="center"/>
              <w:rPr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شرکت ترکیه‌ای </w:t>
            </w:r>
            <w:r w:rsidRPr="00112742">
              <w:rPr>
                <w:sz w:val="20"/>
                <w:szCs w:val="20"/>
                <w:lang w:bidi="fa-IR"/>
              </w:rPr>
              <w:t xml:space="preserve">United Expo </w:t>
            </w:r>
            <w:proofErr w:type="spellStart"/>
            <w:r w:rsidRPr="00112742">
              <w:rPr>
                <w:sz w:val="20"/>
                <w:szCs w:val="20"/>
                <w:lang w:bidi="fa-IR"/>
              </w:rPr>
              <w:t>Organizasyion</w:t>
            </w:r>
            <w:proofErr w:type="spellEnd"/>
          </w:p>
        </w:tc>
        <w:tc>
          <w:tcPr>
            <w:tcW w:w="2070" w:type="dxa"/>
            <w:vAlign w:val="center"/>
          </w:tcPr>
          <w:p w14:paraId="11F850E8" w14:textId="49725F88" w:rsidR="00F472D8" w:rsidRPr="00112742" w:rsidRDefault="00C5568E" w:rsidP="002C021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7E448B0D" w14:textId="77777777" w:rsidR="00F472D8" w:rsidRPr="00112742" w:rsidRDefault="00F472D8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C17CC" w:rsidRPr="00112742" w14:paraId="14F80FB5" w14:textId="77777777" w:rsidTr="00E708A9">
        <w:trPr>
          <w:trHeight w:val="120"/>
        </w:trPr>
        <w:tc>
          <w:tcPr>
            <w:tcW w:w="425" w:type="dxa"/>
            <w:vMerge w:val="restart"/>
            <w:vAlign w:val="center"/>
          </w:tcPr>
          <w:p w14:paraId="07BB891D" w14:textId="77777777" w:rsidR="00AC17CC" w:rsidRPr="00112742" w:rsidRDefault="00AC17CC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4087E2FE" w14:textId="42E0CF24" w:rsidR="00AC17CC" w:rsidRPr="00112742" w:rsidRDefault="00AC17CC" w:rsidP="00B54A0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سی و </w:t>
            </w:r>
            <w:r w:rsidR="00B54A0D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هفتمین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نمایشگاه</w:t>
            </w:r>
            <w:r w:rsidR="00B54A0D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بین‌المللی م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</w:p>
        </w:tc>
        <w:tc>
          <w:tcPr>
            <w:tcW w:w="4590" w:type="dxa"/>
            <w:vAlign w:val="center"/>
          </w:tcPr>
          <w:p w14:paraId="381C12B9" w14:textId="14304205" w:rsidR="00AC17CC" w:rsidRPr="00112742" w:rsidRDefault="00AC17CC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مد</w:t>
            </w:r>
          </w:p>
        </w:tc>
        <w:tc>
          <w:tcPr>
            <w:tcW w:w="2070" w:type="dxa"/>
            <w:vAlign w:val="center"/>
          </w:tcPr>
          <w:p w14:paraId="280724FE" w14:textId="37AFEF22" w:rsidR="00AC17CC" w:rsidRPr="00112742" w:rsidRDefault="00B54A0D" w:rsidP="002C021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11-9 </w:t>
            </w:r>
            <w:r w:rsidR="00AC17CC"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مارس </w:t>
            </w:r>
          </w:p>
        </w:tc>
        <w:tc>
          <w:tcPr>
            <w:tcW w:w="2520" w:type="dxa"/>
            <w:vMerge w:val="restart"/>
            <w:vAlign w:val="center"/>
          </w:tcPr>
          <w:p w14:paraId="3522D953" w14:textId="40A16E08" w:rsidR="00AC17CC" w:rsidRPr="00112742" w:rsidRDefault="00AC17CC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fashionexpo.kz/en</w:t>
            </w:r>
          </w:p>
        </w:tc>
      </w:tr>
      <w:tr w:rsidR="00AC17CC" w:rsidRPr="00112742" w14:paraId="42B4E852" w14:textId="77777777" w:rsidTr="00E708A9">
        <w:trPr>
          <w:trHeight w:val="120"/>
        </w:trPr>
        <w:tc>
          <w:tcPr>
            <w:tcW w:w="425" w:type="dxa"/>
            <w:vMerge/>
            <w:vAlign w:val="center"/>
          </w:tcPr>
          <w:p w14:paraId="3EA94FB1" w14:textId="77777777" w:rsidR="00AC17CC" w:rsidRPr="00112742" w:rsidRDefault="00AC17CC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0630DAD" w14:textId="61E86124" w:rsidR="00AC17CC" w:rsidRPr="00112742" w:rsidRDefault="00AC17CC" w:rsidP="00B54A0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3</w:t>
            </w:r>
            <w:r w:rsidR="00B54A0D" w:rsidRPr="00112742">
              <w:rPr>
                <w:b/>
                <w:bCs/>
                <w:sz w:val="20"/>
                <w:szCs w:val="20"/>
                <w:lang w:bidi="fa-IR"/>
              </w:rPr>
              <w:t>7</w:t>
            </w:r>
            <w:r w:rsidR="000367D8"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 xml:space="preserve"> 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>Int’l Fashion Exhibition</w:t>
            </w:r>
          </w:p>
        </w:tc>
        <w:tc>
          <w:tcPr>
            <w:tcW w:w="4590" w:type="dxa"/>
            <w:vAlign w:val="center"/>
          </w:tcPr>
          <w:p w14:paraId="73104730" w14:textId="554AD308" w:rsidR="00AC17CC" w:rsidRPr="00112742" w:rsidRDefault="00AC17CC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کیت اکسپو (</w:t>
            </w:r>
            <w:r w:rsidRPr="00112742">
              <w:rPr>
                <w:sz w:val="20"/>
                <w:szCs w:val="20"/>
                <w:lang w:bidi="fa-IR"/>
              </w:rPr>
              <w:t>catexpo.kz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287F61F" w14:textId="1419D4D5" w:rsidR="00AC17CC" w:rsidRPr="00112742" w:rsidRDefault="004C002E" w:rsidP="002C021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44F9EAE3" w14:textId="77777777" w:rsidR="00AC17CC" w:rsidRPr="00112742" w:rsidRDefault="00AC17CC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55FD1" w:rsidRPr="00112742" w14:paraId="05579B4F" w14:textId="77777777" w:rsidTr="00E708A9">
        <w:trPr>
          <w:trHeight w:val="165"/>
        </w:trPr>
        <w:tc>
          <w:tcPr>
            <w:tcW w:w="425" w:type="dxa"/>
            <w:vMerge w:val="restart"/>
            <w:vAlign w:val="center"/>
          </w:tcPr>
          <w:p w14:paraId="367E19E9" w14:textId="77777777" w:rsidR="00755FD1" w:rsidRPr="00112742" w:rsidRDefault="00755FD1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EB4C541" w14:textId="07FB4CCE" w:rsidR="00755FD1" w:rsidRPr="00112742" w:rsidRDefault="00B54A0D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بیست‌ویکم</w:t>
            </w:r>
            <w:r w:rsidR="00EE2723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ین</w:t>
            </w:r>
            <w:r w:rsidR="00755FD1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نمایشگاه بین‌المللی کشاورزی، جالیزداری، دامپروری و طیورداری</w:t>
            </w:r>
          </w:p>
        </w:tc>
        <w:tc>
          <w:tcPr>
            <w:tcW w:w="4590" w:type="dxa"/>
            <w:vAlign w:val="center"/>
          </w:tcPr>
          <w:p w14:paraId="18001EA4" w14:textId="1DB2E4AC" w:rsidR="00755FD1" w:rsidRPr="00112742" w:rsidRDefault="00755FD1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کشاورزی و دامپروری</w:t>
            </w:r>
          </w:p>
        </w:tc>
        <w:tc>
          <w:tcPr>
            <w:tcW w:w="2070" w:type="dxa"/>
            <w:vAlign w:val="center"/>
          </w:tcPr>
          <w:p w14:paraId="57A42CC1" w14:textId="0E8C9D16" w:rsidR="00755FD1" w:rsidRPr="00112742" w:rsidRDefault="00B54A0D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12-10 </w:t>
            </w:r>
            <w:r w:rsidR="00755FD1" w:rsidRPr="00112742">
              <w:rPr>
                <w:rFonts w:hint="cs"/>
                <w:sz w:val="20"/>
                <w:szCs w:val="20"/>
                <w:rtl/>
                <w:lang w:bidi="fa-IR"/>
              </w:rPr>
              <w:t>مارس</w:t>
            </w:r>
          </w:p>
        </w:tc>
        <w:tc>
          <w:tcPr>
            <w:tcW w:w="2520" w:type="dxa"/>
            <w:vMerge w:val="restart"/>
            <w:vAlign w:val="center"/>
          </w:tcPr>
          <w:p w14:paraId="5055C446" w14:textId="03E76424" w:rsidR="00755FD1" w:rsidRPr="00112742" w:rsidRDefault="00755FD1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agriastana.kz</w:t>
            </w:r>
          </w:p>
        </w:tc>
      </w:tr>
      <w:tr w:rsidR="00755FD1" w:rsidRPr="00112742" w14:paraId="40F53D38" w14:textId="77777777" w:rsidTr="00E708A9">
        <w:trPr>
          <w:trHeight w:val="165"/>
        </w:trPr>
        <w:tc>
          <w:tcPr>
            <w:tcW w:w="425" w:type="dxa"/>
            <w:vMerge/>
            <w:vAlign w:val="center"/>
          </w:tcPr>
          <w:p w14:paraId="0CB9530B" w14:textId="77777777" w:rsidR="00755FD1" w:rsidRPr="00112742" w:rsidRDefault="00755FD1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CB3729C" w14:textId="64E1D7E1" w:rsidR="00755FD1" w:rsidRPr="00112742" w:rsidRDefault="000367D8" w:rsidP="000367D8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21`st</w:t>
            </w:r>
            <w:r w:rsidR="00755FD1" w:rsidRPr="00112742">
              <w:rPr>
                <w:b/>
                <w:bCs/>
                <w:sz w:val="20"/>
                <w:szCs w:val="20"/>
                <w:lang w:bidi="fa-IR"/>
              </w:rPr>
              <w:t xml:space="preserve"> International Exhibition for Agriculture, Horticulture, Animal Husbandry &amp; Stock Breeding</w:t>
            </w:r>
          </w:p>
        </w:tc>
        <w:tc>
          <w:tcPr>
            <w:tcW w:w="4590" w:type="dxa"/>
            <w:vAlign w:val="center"/>
          </w:tcPr>
          <w:p w14:paraId="4B40AB8E" w14:textId="51D8C8C6" w:rsidR="00755FD1" w:rsidRPr="00112742" w:rsidRDefault="00755FD1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تی. ان. تی. (</w:t>
            </w:r>
            <w:r w:rsidRPr="00112742">
              <w:rPr>
                <w:sz w:val="20"/>
                <w:szCs w:val="20"/>
                <w:lang w:bidi="fa-IR"/>
              </w:rPr>
              <w:t>tntexpo.kz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0B023B1C" w14:textId="7104747B" w:rsidR="00755FD1" w:rsidRPr="00112742" w:rsidRDefault="00755FD1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6FA25073" w14:textId="77777777" w:rsidR="00755FD1" w:rsidRPr="00112742" w:rsidRDefault="00755FD1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D17A3" w:rsidRPr="00112742" w14:paraId="2CB0F0D7" w14:textId="77777777" w:rsidTr="00E708A9">
        <w:trPr>
          <w:trHeight w:val="120"/>
        </w:trPr>
        <w:tc>
          <w:tcPr>
            <w:tcW w:w="425" w:type="dxa"/>
            <w:vMerge w:val="restart"/>
            <w:vAlign w:val="center"/>
          </w:tcPr>
          <w:p w14:paraId="22EFB633" w14:textId="77777777" w:rsidR="001D17A3" w:rsidRPr="00112742" w:rsidRDefault="001D17A3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12D84B0" w14:textId="081D149F" w:rsidR="001D17A3" w:rsidRPr="00112742" w:rsidRDefault="00FF4EDA" w:rsidP="00FF4EDA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چهار</w:t>
            </w:r>
            <w:r w:rsidR="001D17A3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دهمین نمایشگاه بین‌المللی امنیت،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حفاظت از آتش‌سوزی، ارتباطات و فناوری اطلاعات و پهپاد قزا</w:t>
            </w:r>
            <w:r w:rsidR="001D17A3"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قستان</w:t>
            </w:r>
          </w:p>
        </w:tc>
        <w:tc>
          <w:tcPr>
            <w:tcW w:w="4590" w:type="dxa"/>
            <w:vAlign w:val="center"/>
          </w:tcPr>
          <w:p w14:paraId="2A483CB0" w14:textId="37B4FF12" w:rsidR="001D17A3" w:rsidRPr="00112742" w:rsidRDefault="00FF4EDA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امنیت، حفاظت از آتش‌سوزی، ارتباطات و فناوری اطلاعات و پهپاد</w:t>
            </w:r>
          </w:p>
        </w:tc>
        <w:tc>
          <w:tcPr>
            <w:tcW w:w="2070" w:type="dxa"/>
            <w:vAlign w:val="center"/>
          </w:tcPr>
          <w:p w14:paraId="304D033B" w14:textId="43BB5D9F" w:rsidR="001D17A3" w:rsidRPr="00112742" w:rsidRDefault="00FF4EDA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13-11 </w:t>
            </w:r>
            <w:r w:rsidR="001D17A3" w:rsidRPr="00112742">
              <w:rPr>
                <w:rFonts w:hint="cs"/>
                <w:sz w:val="20"/>
                <w:szCs w:val="20"/>
                <w:rtl/>
                <w:lang w:bidi="fa-IR"/>
              </w:rPr>
              <w:t>مارس</w:t>
            </w:r>
          </w:p>
        </w:tc>
        <w:tc>
          <w:tcPr>
            <w:tcW w:w="2520" w:type="dxa"/>
            <w:vMerge w:val="restart"/>
            <w:vAlign w:val="center"/>
          </w:tcPr>
          <w:p w14:paraId="1581B95D" w14:textId="799C280A" w:rsidR="001D17A3" w:rsidRPr="00112742" w:rsidRDefault="001D17A3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securex.kz/en</w:t>
            </w:r>
          </w:p>
        </w:tc>
      </w:tr>
      <w:tr w:rsidR="001D17A3" w:rsidRPr="00112742" w14:paraId="0F1FCE42" w14:textId="77777777" w:rsidTr="00E708A9">
        <w:trPr>
          <w:trHeight w:val="120"/>
        </w:trPr>
        <w:tc>
          <w:tcPr>
            <w:tcW w:w="425" w:type="dxa"/>
            <w:vMerge/>
            <w:vAlign w:val="center"/>
          </w:tcPr>
          <w:p w14:paraId="2A36A953" w14:textId="77777777" w:rsidR="001D17A3" w:rsidRPr="00112742" w:rsidRDefault="001D17A3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E0A9093" w14:textId="7EBFFB47" w:rsidR="001D17A3" w:rsidRPr="00112742" w:rsidRDefault="001D17A3" w:rsidP="00FF4EDA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1</w:t>
            </w:r>
            <w:r w:rsidR="00FF4EDA" w:rsidRPr="00112742">
              <w:rPr>
                <w:b/>
                <w:bCs/>
                <w:sz w:val="20"/>
                <w:szCs w:val="20"/>
                <w:lang w:bidi="fa-IR"/>
              </w:rPr>
              <w:t>4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Kazakhstan Int`l </w:t>
            </w:r>
            <w:r w:rsidR="00FF4EDA" w:rsidRPr="00112742">
              <w:rPr>
                <w:b/>
                <w:bCs/>
                <w:sz w:val="20"/>
                <w:szCs w:val="20"/>
                <w:lang w:bidi="fa-IR"/>
              </w:rPr>
              <w:t xml:space="preserve"> Security, Fire 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Protection, </w:t>
            </w:r>
            <w:r w:rsidR="00FF4EDA" w:rsidRPr="00112742">
              <w:rPr>
                <w:b/>
                <w:bCs/>
                <w:sz w:val="20"/>
                <w:szCs w:val="20"/>
                <w:lang w:bidi="fa-IR"/>
              </w:rPr>
              <w:t xml:space="preserve">Information Technologies, </w:t>
            </w:r>
            <w:proofErr w:type="spellStart"/>
            <w:r w:rsidR="00FF4EDA" w:rsidRPr="00112742">
              <w:rPr>
                <w:b/>
                <w:bCs/>
                <w:sz w:val="20"/>
                <w:szCs w:val="20"/>
                <w:lang w:bidi="fa-IR"/>
              </w:rPr>
              <w:t>Comunication</w:t>
            </w:r>
            <w:proofErr w:type="spellEnd"/>
            <w:r w:rsidR="00FF4EDA" w:rsidRPr="00112742">
              <w:rPr>
                <w:b/>
                <w:bCs/>
                <w:sz w:val="20"/>
                <w:szCs w:val="20"/>
                <w:lang w:bidi="fa-IR"/>
              </w:rPr>
              <w:t xml:space="preserve"> and Drone Technologies 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>Exhibition</w:t>
            </w:r>
          </w:p>
        </w:tc>
        <w:tc>
          <w:tcPr>
            <w:tcW w:w="4590" w:type="dxa"/>
            <w:vAlign w:val="center"/>
          </w:tcPr>
          <w:p w14:paraId="46590C74" w14:textId="73759CAA" w:rsidR="001D17A3" w:rsidRPr="00112742" w:rsidRDefault="001D17A3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آیتِکا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613F88B1" w14:textId="021326CC" w:rsidR="001D17A3" w:rsidRPr="00112742" w:rsidRDefault="001D17A3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5D6BE43D" w14:textId="77777777" w:rsidR="001D17A3" w:rsidRPr="00112742" w:rsidRDefault="001D17A3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C38E1" w:rsidRPr="00112742" w14:paraId="384FC439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61367FE5" w14:textId="77777777" w:rsidR="008C38E1" w:rsidRPr="00112742" w:rsidRDefault="008C38E1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2D55680" w14:textId="0C829E81" w:rsidR="008C38E1" w:rsidRPr="00112742" w:rsidRDefault="008C38E1" w:rsidP="009E0F9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هجدهمین نمایشگاه صنعت پلاستیک </w:t>
            </w:r>
            <w:r w:rsidR="009E0F93" w:rsidRPr="00112742">
              <w:rPr>
                <w:rFonts w:hint="cs"/>
                <w:sz w:val="20"/>
                <w:szCs w:val="20"/>
                <w:rtl/>
                <w:lang w:bidi="fa-IR"/>
              </w:rPr>
              <w:t>آسیای مرکزی</w:t>
            </w:r>
          </w:p>
        </w:tc>
        <w:tc>
          <w:tcPr>
            <w:tcW w:w="4590" w:type="dxa"/>
            <w:vAlign w:val="center"/>
          </w:tcPr>
          <w:p w14:paraId="4D642BF7" w14:textId="587A18AE" w:rsidR="008C38E1" w:rsidRPr="00112742" w:rsidRDefault="008C38E1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پلاستیک و پلیمر</w:t>
            </w:r>
          </w:p>
        </w:tc>
        <w:tc>
          <w:tcPr>
            <w:tcW w:w="2070" w:type="dxa"/>
            <w:vAlign w:val="center"/>
          </w:tcPr>
          <w:p w14:paraId="16F776CE" w14:textId="17646EAA" w:rsidR="008C38E1" w:rsidRPr="00112742" w:rsidRDefault="008C38E1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19-17 مارس</w:t>
            </w:r>
          </w:p>
        </w:tc>
        <w:tc>
          <w:tcPr>
            <w:tcW w:w="2520" w:type="dxa"/>
            <w:vMerge w:val="restart"/>
            <w:vAlign w:val="center"/>
          </w:tcPr>
          <w:p w14:paraId="2E957FAC" w14:textId="085AE213" w:rsidR="008C38E1" w:rsidRPr="00112742" w:rsidRDefault="008C38E1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plastworld.kz</w:t>
            </w:r>
          </w:p>
        </w:tc>
      </w:tr>
      <w:tr w:rsidR="008C38E1" w:rsidRPr="00112742" w14:paraId="4E64D727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5D688D34" w14:textId="77777777" w:rsidR="008C38E1" w:rsidRPr="00112742" w:rsidRDefault="008C38E1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EFDEB4C" w14:textId="02F61C1F" w:rsidR="008C38E1" w:rsidRPr="00112742" w:rsidRDefault="008C38E1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Central Asia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Plast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World</w:t>
            </w:r>
          </w:p>
        </w:tc>
        <w:tc>
          <w:tcPr>
            <w:tcW w:w="4590" w:type="dxa"/>
            <w:vAlign w:val="center"/>
          </w:tcPr>
          <w:p w14:paraId="3E386933" w14:textId="36A172C1" w:rsidR="008C38E1" w:rsidRPr="00112742" w:rsidRDefault="008C38E1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آسیای مرکزی (</w:t>
            </w:r>
            <w:r w:rsidRPr="00112742">
              <w:rPr>
                <w:sz w:val="20"/>
                <w:szCs w:val="20"/>
                <w:lang w:bidi="fa-IR"/>
              </w:rPr>
              <w:t>centralasiaexpo.kz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152891E9" w14:textId="6ABC375F" w:rsidR="008C38E1" w:rsidRPr="00112742" w:rsidRDefault="008C38E1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50725CF4" w14:textId="77777777" w:rsidR="008C38E1" w:rsidRPr="00112742" w:rsidRDefault="008C38E1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3238E850" w14:textId="77777777" w:rsidTr="00E708A9">
        <w:trPr>
          <w:trHeight w:val="180"/>
        </w:trPr>
        <w:tc>
          <w:tcPr>
            <w:tcW w:w="425" w:type="dxa"/>
            <w:vAlign w:val="center"/>
          </w:tcPr>
          <w:p w14:paraId="4E0B2C25" w14:textId="77777777" w:rsidR="007B321A" w:rsidRPr="00112742" w:rsidRDefault="007B321A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DA9748A" w14:textId="77777777" w:rsidR="007B321A" w:rsidRPr="00112742" w:rsidRDefault="007B321A" w:rsidP="00830E77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590" w:type="dxa"/>
            <w:vAlign w:val="center"/>
          </w:tcPr>
          <w:p w14:paraId="08E89798" w14:textId="77777777" w:rsidR="007B321A" w:rsidRPr="00112742" w:rsidRDefault="007B321A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dxa"/>
            <w:vAlign w:val="center"/>
          </w:tcPr>
          <w:p w14:paraId="5E0C644E" w14:textId="77777777" w:rsidR="007B321A" w:rsidRPr="00112742" w:rsidRDefault="007B321A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520" w:type="dxa"/>
            <w:vAlign w:val="center"/>
          </w:tcPr>
          <w:p w14:paraId="1C70E61F" w14:textId="77777777" w:rsidR="007B321A" w:rsidRPr="00112742" w:rsidRDefault="007B321A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63BFE405" w14:textId="77777777" w:rsidTr="00E708A9">
        <w:trPr>
          <w:trHeight w:val="180"/>
        </w:trPr>
        <w:tc>
          <w:tcPr>
            <w:tcW w:w="425" w:type="dxa"/>
            <w:vAlign w:val="center"/>
          </w:tcPr>
          <w:p w14:paraId="4C350F9E" w14:textId="77777777" w:rsidR="007B321A" w:rsidRPr="00112742" w:rsidRDefault="007B321A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B34034F" w14:textId="77777777" w:rsidR="007B321A" w:rsidRDefault="007B321A" w:rsidP="00742A52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نمایشگاه بین المللی مد قزاقستان (نمایشگاه مد آسیای مرکزی)</w:t>
            </w:r>
          </w:p>
          <w:p w14:paraId="2AA4EFF9" w14:textId="056FB33D" w:rsidR="007B321A" w:rsidRPr="00112742" w:rsidRDefault="007B321A" w:rsidP="00830E77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b/>
                <w:bCs/>
                <w:sz w:val="20"/>
                <w:szCs w:val="20"/>
                <w:lang w:bidi="fa-IR"/>
              </w:rPr>
              <w:t xml:space="preserve">International fashion exhibition in Kazakhstan (central </w:t>
            </w:r>
            <w:proofErr w:type="spellStart"/>
            <w:r>
              <w:rPr>
                <w:b/>
                <w:bCs/>
                <w:sz w:val="20"/>
                <w:szCs w:val="20"/>
                <w:lang w:bidi="fa-IR"/>
              </w:rPr>
              <w:t>asia</w:t>
            </w:r>
            <w:proofErr w:type="spellEnd"/>
            <w:r>
              <w:rPr>
                <w:b/>
                <w:bCs/>
                <w:sz w:val="20"/>
                <w:szCs w:val="20"/>
                <w:lang w:bidi="fa-IR"/>
              </w:rPr>
              <w:t xml:space="preserve"> fashion)</w:t>
            </w:r>
          </w:p>
        </w:tc>
        <w:tc>
          <w:tcPr>
            <w:tcW w:w="4590" w:type="dxa"/>
            <w:vAlign w:val="center"/>
          </w:tcPr>
          <w:p w14:paraId="293BCDDB" w14:textId="77777777" w:rsidR="007B321A" w:rsidRDefault="007B321A" w:rsidP="00742A52">
            <w:pPr>
              <w:pBdr>
                <w:bottom w:val="single" w:sz="6" w:space="1" w:color="auto"/>
              </w:pBd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مد، البسه، منسوجات، چرم، </w:t>
            </w:r>
          </w:p>
          <w:p w14:paraId="765501DA" w14:textId="77777777" w:rsidR="007B321A" w:rsidRDefault="007B321A" w:rsidP="00742A52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sz w:val="20"/>
                <w:szCs w:val="20"/>
                <w:lang w:bidi="fa-IR"/>
              </w:rPr>
              <w:t>Catexpo</w:t>
            </w:r>
            <w:proofErr w:type="spellEnd"/>
            <w:r>
              <w:rPr>
                <w:sz w:val="20"/>
                <w:szCs w:val="20"/>
                <w:lang w:bidi="fa-IR"/>
              </w:rPr>
              <w:t xml:space="preserve">- </w:t>
            </w:r>
            <w:proofErr w:type="spellStart"/>
            <w:r>
              <w:rPr>
                <w:sz w:val="20"/>
                <w:szCs w:val="20"/>
                <w:lang w:bidi="fa-IR"/>
              </w:rPr>
              <w:t>igedo</w:t>
            </w:r>
            <w:proofErr w:type="spellEnd"/>
            <w:r>
              <w:rPr>
                <w:sz w:val="20"/>
                <w:szCs w:val="20"/>
                <w:lang w:bidi="fa-IR"/>
              </w:rPr>
              <w:t xml:space="preserve"> company- </w:t>
            </w:r>
            <w:proofErr w:type="spellStart"/>
            <w:r>
              <w:rPr>
                <w:sz w:val="20"/>
                <w:szCs w:val="20"/>
                <w:lang w:bidi="fa-IR"/>
              </w:rPr>
              <w:t>elt</w:t>
            </w:r>
            <w:proofErr w:type="spellEnd"/>
            <w:r>
              <w:rPr>
                <w:sz w:val="20"/>
                <w:szCs w:val="20"/>
                <w:lang w:bidi="fa-IR"/>
              </w:rPr>
              <w:t xml:space="preserve"> international exhibition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1496F98D" w14:textId="77777777" w:rsidR="007B321A" w:rsidRPr="00112742" w:rsidRDefault="007B321A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dxa"/>
            <w:vAlign w:val="center"/>
          </w:tcPr>
          <w:p w14:paraId="36350A59" w14:textId="77777777" w:rsidR="007B321A" w:rsidRDefault="007B321A" w:rsidP="00742A5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b/>
                <w:bCs/>
                <w:sz w:val="20"/>
                <w:szCs w:val="20"/>
                <w:lang w:bidi="fa-IR"/>
              </w:rPr>
              <w:t xml:space="preserve">18- 20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اسفند 1404 </w:t>
            </w:r>
          </w:p>
          <w:p w14:paraId="7EF064BE" w14:textId="2BDABF71" w:rsidR="007B321A" w:rsidRPr="00112742" w:rsidRDefault="007B321A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آلماتی مرکز نمایشگاه بین المللی آتاکنت</w:t>
            </w:r>
          </w:p>
        </w:tc>
        <w:tc>
          <w:tcPr>
            <w:tcW w:w="2520" w:type="dxa"/>
            <w:vAlign w:val="center"/>
          </w:tcPr>
          <w:p w14:paraId="01EF13FE" w14:textId="77777777" w:rsidR="007B321A" w:rsidRPr="00003A58" w:rsidRDefault="007B321A" w:rsidP="00742A5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Fashionexpo.kz/en/ </w:t>
            </w:r>
          </w:p>
          <w:p w14:paraId="4BDEA4C1" w14:textId="77777777" w:rsidR="007B321A" w:rsidRPr="00003A58" w:rsidRDefault="007B321A" w:rsidP="00742A52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14:paraId="6755DB03" w14:textId="376363C5" w:rsidR="007B321A" w:rsidRPr="00112742" w:rsidRDefault="007B321A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3A5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t>+7 727 344 9089</w:t>
            </w:r>
          </w:p>
        </w:tc>
      </w:tr>
      <w:tr w:rsidR="007B321A" w:rsidRPr="00112742" w14:paraId="11D3752C" w14:textId="77777777" w:rsidTr="00E708A9">
        <w:trPr>
          <w:trHeight w:val="180"/>
        </w:trPr>
        <w:tc>
          <w:tcPr>
            <w:tcW w:w="425" w:type="dxa"/>
            <w:vAlign w:val="center"/>
          </w:tcPr>
          <w:p w14:paraId="23AAD30B" w14:textId="77777777" w:rsidR="007B321A" w:rsidRPr="00112742" w:rsidRDefault="007B321A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7AF75D5F" w14:textId="77777777" w:rsidR="007B321A" w:rsidRDefault="007B321A" w:rsidP="00742A52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نمایشگاه مواد غذایی و بسته بندی شیمکنت </w:t>
            </w:r>
          </w:p>
          <w:p w14:paraId="6B6F0783" w14:textId="7EC5F96C" w:rsidR="007B321A" w:rsidRPr="00112742" w:rsidRDefault="007B321A" w:rsidP="00830E77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b/>
                <w:bCs/>
                <w:sz w:val="20"/>
                <w:szCs w:val="20"/>
                <w:lang w:bidi="fa-IR"/>
              </w:rPr>
              <w:lastRenderedPageBreak/>
              <w:t xml:space="preserve">Food and package fair </w:t>
            </w:r>
            <w:proofErr w:type="spellStart"/>
            <w:r>
              <w:rPr>
                <w:b/>
                <w:bCs/>
                <w:sz w:val="20"/>
                <w:szCs w:val="20"/>
                <w:lang w:bidi="fa-IR"/>
              </w:rPr>
              <w:t>shymkent</w:t>
            </w:r>
            <w:proofErr w:type="spellEnd"/>
            <w:r>
              <w:rPr>
                <w:b/>
                <w:bCs/>
                <w:sz w:val="20"/>
                <w:szCs w:val="20"/>
                <w:lang w:bidi="fa-IR"/>
              </w:rPr>
              <w:t xml:space="preserve"> </w:t>
            </w:r>
          </w:p>
        </w:tc>
        <w:tc>
          <w:tcPr>
            <w:tcW w:w="4590" w:type="dxa"/>
            <w:vAlign w:val="center"/>
          </w:tcPr>
          <w:p w14:paraId="0BFEA471" w14:textId="77777777" w:rsidR="007B321A" w:rsidRDefault="007B321A" w:rsidP="00742A52">
            <w:pPr>
              <w:pBdr>
                <w:bottom w:val="single" w:sz="6" w:space="1" w:color="auto"/>
              </w:pBd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>مواد غذایی، فناوری در صنعت غذایی و صنایع بسته بندی</w:t>
            </w:r>
          </w:p>
          <w:p w14:paraId="1D80277A" w14:textId="42F72E6F" w:rsidR="007B321A" w:rsidRPr="00112742" w:rsidRDefault="007B321A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sz w:val="20"/>
                <w:szCs w:val="20"/>
                <w:lang w:bidi="fa-IR"/>
              </w:rPr>
              <w:lastRenderedPageBreak/>
              <w:t>Kaztechpromservice</w:t>
            </w:r>
            <w:proofErr w:type="spellEnd"/>
            <w:r>
              <w:rPr>
                <w:sz w:val="20"/>
                <w:szCs w:val="20"/>
                <w:lang w:bidi="fa-IR"/>
              </w:rPr>
              <w:t xml:space="preserve"> </w:t>
            </w:r>
            <w:proofErr w:type="spellStart"/>
            <w:r>
              <w:rPr>
                <w:sz w:val="20"/>
                <w:szCs w:val="20"/>
                <w:lang w:bidi="fa-IR"/>
              </w:rPr>
              <w:t>llp</w:t>
            </w:r>
            <w:proofErr w:type="spellEnd"/>
          </w:p>
        </w:tc>
        <w:tc>
          <w:tcPr>
            <w:tcW w:w="2070" w:type="dxa"/>
            <w:vAlign w:val="center"/>
          </w:tcPr>
          <w:p w14:paraId="1FBD38AF" w14:textId="77777777" w:rsidR="007B321A" w:rsidRDefault="007B321A" w:rsidP="00742A5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b/>
                <w:bCs/>
                <w:sz w:val="20"/>
                <w:szCs w:val="20"/>
                <w:lang w:bidi="fa-IR"/>
              </w:rPr>
              <w:lastRenderedPageBreak/>
              <w:t xml:space="preserve">5-7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فروردین 1405 </w:t>
            </w:r>
          </w:p>
          <w:p w14:paraId="58772299" w14:textId="39345BAE" w:rsidR="007B321A" w:rsidRPr="00112742" w:rsidRDefault="007B321A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 xml:space="preserve">مرکز نمایشگاهی </w:t>
            </w:r>
            <w:r>
              <w:rPr>
                <w:b/>
                <w:bCs/>
                <w:sz w:val="20"/>
                <w:szCs w:val="20"/>
                <w:lang w:bidi="fa-IR"/>
              </w:rPr>
              <w:t>KORME ORTALAGY</w:t>
            </w:r>
          </w:p>
        </w:tc>
        <w:tc>
          <w:tcPr>
            <w:tcW w:w="2520" w:type="dxa"/>
            <w:vAlign w:val="center"/>
          </w:tcPr>
          <w:p w14:paraId="28ADEE57" w14:textId="77777777" w:rsidR="007B321A" w:rsidRPr="00003A58" w:rsidRDefault="007B321A" w:rsidP="00742A5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  <w:lang w:bidi="fa-IR"/>
              </w:rPr>
              <w:lastRenderedPageBreak/>
              <w:t>FOODFAIR.KZ</w:t>
            </w:r>
          </w:p>
          <w:p w14:paraId="6D773905" w14:textId="339D4810" w:rsidR="007B321A" w:rsidRPr="00112742" w:rsidRDefault="007B321A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 w:rsidRPr="00003A58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+7 771 580 1549</w:t>
            </w:r>
          </w:p>
        </w:tc>
      </w:tr>
      <w:tr w:rsidR="007B321A" w:rsidRPr="00112742" w14:paraId="752E9DAD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0254B5DE" w14:textId="77777777" w:rsidR="007B321A" w:rsidRPr="00112742" w:rsidRDefault="007B321A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DA6FAC0" w14:textId="77777777" w:rsidR="007B321A" w:rsidRDefault="007B321A" w:rsidP="00742A52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دارویی قزاقستان و آسیای مرکزی 2026</w:t>
            </w:r>
          </w:p>
          <w:p w14:paraId="06D1B635" w14:textId="59EE5BC9" w:rsidR="007B321A" w:rsidRPr="00112742" w:rsidRDefault="007B321A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b/>
                <w:bCs/>
                <w:sz w:val="20"/>
                <w:szCs w:val="20"/>
                <w:lang w:bidi="fa-IR"/>
              </w:rPr>
              <w:t xml:space="preserve">Pharma </w:t>
            </w:r>
            <w:proofErr w:type="spellStart"/>
            <w:r>
              <w:rPr>
                <w:b/>
                <w:bCs/>
                <w:sz w:val="20"/>
                <w:szCs w:val="20"/>
                <w:lang w:bidi="fa-IR"/>
              </w:rPr>
              <w:t>qazaqstan</w:t>
            </w:r>
            <w:proofErr w:type="spellEnd"/>
            <w:r>
              <w:rPr>
                <w:b/>
                <w:bCs/>
                <w:sz w:val="20"/>
                <w:szCs w:val="20"/>
                <w:lang w:bidi="fa-IR"/>
              </w:rPr>
              <w:t xml:space="preserve"> and central </w:t>
            </w:r>
            <w:proofErr w:type="spellStart"/>
            <w:r>
              <w:rPr>
                <w:b/>
                <w:bCs/>
                <w:sz w:val="20"/>
                <w:szCs w:val="20"/>
                <w:lang w:bidi="fa-IR"/>
              </w:rPr>
              <w:t>asia</w:t>
            </w:r>
            <w:proofErr w:type="spellEnd"/>
            <w:r>
              <w:rPr>
                <w:b/>
                <w:bCs/>
                <w:sz w:val="20"/>
                <w:szCs w:val="20"/>
                <w:lang w:bidi="fa-IR"/>
              </w:rPr>
              <w:t xml:space="preserve"> 2026</w:t>
            </w:r>
          </w:p>
        </w:tc>
        <w:tc>
          <w:tcPr>
            <w:tcW w:w="4590" w:type="dxa"/>
            <w:vAlign w:val="center"/>
          </w:tcPr>
          <w:p w14:paraId="5486D940" w14:textId="77777777" w:rsidR="007B321A" w:rsidRDefault="007B321A" w:rsidP="00742A52">
            <w:pPr>
              <w:bidi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دارو، لوازم آرایشی، بهداشتی، سلامت، شوینده ها</w:t>
            </w:r>
          </w:p>
          <w:p w14:paraId="5449408B" w14:textId="77777777" w:rsidR="007B321A" w:rsidRDefault="007B321A" w:rsidP="00742A52">
            <w:pPr>
              <w:pBdr>
                <w:top w:val="single" w:sz="6" w:space="1" w:color="auto"/>
                <w:bottom w:val="single" w:sz="6" w:space="1" w:color="auto"/>
              </w:pBdr>
              <w:bidi/>
              <w:rPr>
                <w:sz w:val="20"/>
                <w:szCs w:val="20"/>
                <w:lang w:bidi="fa-IR"/>
              </w:rPr>
            </w:pPr>
            <w:proofErr w:type="spellStart"/>
            <w:r>
              <w:rPr>
                <w:sz w:val="20"/>
                <w:szCs w:val="20"/>
                <w:lang w:bidi="fa-IR"/>
              </w:rPr>
              <w:t>Vostock</w:t>
            </w:r>
            <w:proofErr w:type="spellEnd"/>
            <w:r>
              <w:rPr>
                <w:sz w:val="20"/>
                <w:szCs w:val="20"/>
                <w:lang w:bidi="fa-IR"/>
              </w:rPr>
              <w:t xml:space="preserve"> capital</w:t>
            </w:r>
          </w:p>
          <w:p w14:paraId="3647B758" w14:textId="2844052A" w:rsidR="007B321A" w:rsidRPr="00112742" w:rsidRDefault="007B321A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70" w:type="dxa"/>
            <w:vAlign w:val="center"/>
          </w:tcPr>
          <w:p w14:paraId="79E9F405" w14:textId="77777777" w:rsidR="007B321A" w:rsidRDefault="007B321A" w:rsidP="00742A52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b/>
                <w:bCs/>
                <w:sz w:val="20"/>
                <w:szCs w:val="20"/>
                <w:lang w:bidi="fa-IR"/>
              </w:rPr>
              <w:t>18-19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فروردین 1405</w:t>
            </w:r>
          </w:p>
          <w:p w14:paraId="78517C41" w14:textId="1F43630C" w:rsidR="007B321A" w:rsidRPr="00112742" w:rsidRDefault="007B321A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آلماتی </w:t>
            </w:r>
          </w:p>
        </w:tc>
        <w:tc>
          <w:tcPr>
            <w:tcW w:w="2520" w:type="dxa"/>
            <w:vMerge w:val="restart"/>
            <w:vAlign w:val="center"/>
          </w:tcPr>
          <w:p w14:paraId="6918BD9A" w14:textId="41C324F6" w:rsidR="007B321A" w:rsidRPr="00112742" w:rsidRDefault="007B321A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Vostockcapital.com</w:t>
            </w:r>
          </w:p>
        </w:tc>
      </w:tr>
      <w:tr w:rsidR="007B321A" w:rsidRPr="00112742" w14:paraId="7E5B356E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4306CED3" w14:textId="77777777" w:rsidR="007B321A" w:rsidRPr="00112742" w:rsidRDefault="007B321A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77393DA1" w14:textId="06D032F7" w:rsidR="007B321A" w:rsidRPr="00112742" w:rsidRDefault="007B321A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Internation Exhibition of the Construction Industry</w:t>
            </w:r>
          </w:p>
        </w:tc>
        <w:tc>
          <w:tcPr>
            <w:tcW w:w="4590" w:type="dxa"/>
            <w:vAlign w:val="center"/>
          </w:tcPr>
          <w:p w14:paraId="69FE468B" w14:textId="7C3FE506" w:rsidR="007B321A" w:rsidRPr="00112742" w:rsidRDefault="007B321A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آستانه (</w:t>
            </w:r>
            <w:r w:rsidRPr="00112742">
              <w:rPr>
                <w:sz w:val="20"/>
                <w:szCs w:val="20"/>
                <w:lang w:bidi="fa-IR"/>
              </w:rPr>
              <w:t>astana-expo.com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AE5227A" w14:textId="078BF6E2" w:rsidR="007B321A" w:rsidRPr="00112742" w:rsidRDefault="007B321A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3-1 آوریل</w:t>
            </w:r>
          </w:p>
        </w:tc>
        <w:tc>
          <w:tcPr>
            <w:tcW w:w="2520" w:type="dxa"/>
            <w:vMerge/>
            <w:vAlign w:val="center"/>
          </w:tcPr>
          <w:p w14:paraId="23689650" w14:textId="77777777" w:rsidR="007B321A" w:rsidRPr="00112742" w:rsidRDefault="007B321A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10DBDD53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0CD90FBE" w14:textId="77777777" w:rsidR="007B321A" w:rsidRPr="00112742" w:rsidRDefault="007B321A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7E3D9ADA" w14:textId="7028CF4B" w:rsidR="007B321A" w:rsidRPr="00112742" w:rsidRDefault="007B321A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هفتمین نمایشگاه بین‌المللی مهندسی مکانیک و کارهای فلزی</w:t>
            </w:r>
          </w:p>
        </w:tc>
        <w:tc>
          <w:tcPr>
            <w:tcW w:w="4590" w:type="dxa"/>
            <w:vAlign w:val="center"/>
          </w:tcPr>
          <w:p w14:paraId="1C6A8B31" w14:textId="6BA1228B" w:rsidR="007B321A" w:rsidRPr="00112742" w:rsidRDefault="007B321A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مهندسی مکانیک</w:t>
            </w:r>
          </w:p>
        </w:tc>
        <w:tc>
          <w:tcPr>
            <w:tcW w:w="2070" w:type="dxa"/>
            <w:vAlign w:val="center"/>
          </w:tcPr>
          <w:p w14:paraId="3E6AA327" w14:textId="5B5D6F3E" w:rsidR="007B321A" w:rsidRPr="00112742" w:rsidRDefault="007B321A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3-1 آوریل</w:t>
            </w:r>
          </w:p>
        </w:tc>
        <w:tc>
          <w:tcPr>
            <w:tcW w:w="2520" w:type="dxa"/>
            <w:vMerge w:val="restart"/>
            <w:vAlign w:val="center"/>
          </w:tcPr>
          <w:p w14:paraId="1C01EC88" w14:textId="24898A01" w:rsidR="007B321A" w:rsidRPr="00112742" w:rsidRDefault="007B321A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kmfexpo.kz</w:t>
            </w:r>
          </w:p>
        </w:tc>
      </w:tr>
      <w:tr w:rsidR="007B321A" w:rsidRPr="00112742" w14:paraId="0382E4AF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57E0A7F4" w14:textId="77777777" w:rsidR="007B321A" w:rsidRPr="00112742" w:rsidRDefault="007B321A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0982F2E" w14:textId="194F96E1" w:rsidR="007B321A" w:rsidRPr="00112742" w:rsidRDefault="007B321A" w:rsidP="00830E77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VII International Exhibition on Mechanical Engineering and Metalworking</w:t>
            </w:r>
          </w:p>
        </w:tc>
        <w:tc>
          <w:tcPr>
            <w:tcW w:w="4590" w:type="dxa"/>
            <w:vAlign w:val="center"/>
          </w:tcPr>
          <w:p w14:paraId="4956D4FF" w14:textId="44EA8CA7" w:rsidR="007B321A" w:rsidRPr="00112742" w:rsidRDefault="007B321A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آستانه (</w:t>
            </w:r>
            <w:r w:rsidRPr="00112742">
              <w:rPr>
                <w:sz w:val="20"/>
                <w:szCs w:val="20"/>
                <w:lang w:bidi="fa-IR"/>
              </w:rPr>
              <w:t>astana-expo.com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33619F3" w14:textId="0781E472" w:rsidR="007B321A" w:rsidRPr="00112742" w:rsidRDefault="007B321A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6D8E348D" w14:textId="77777777" w:rsidR="007B321A" w:rsidRPr="00112742" w:rsidRDefault="007B321A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4CFD28D2" w14:textId="77777777" w:rsidTr="00E708A9">
        <w:trPr>
          <w:trHeight w:val="173"/>
        </w:trPr>
        <w:tc>
          <w:tcPr>
            <w:tcW w:w="425" w:type="dxa"/>
            <w:vMerge w:val="restart"/>
            <w:vAlign w:val="center"/>
          </w:tcPr>
          <w:p w14:paraId="1C1B943F" w14:textId="77777777" w:rsidR="007B321A" w:rsidRPr="00112742" w:rsidRDefault="007B321A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912EDAE" w14:textId="0B02B742" w:rsidR="007B321A" w:rsidRPr="00112742" w:rsidRDefault="007B321A" w:rsidP="00830E77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ماشین‌آلات، تجهیزات و فناوری‌های ساخت‌وساز</w:t>
            </w:r>
          </w:p>
        </w:tc>
        <w:tc>
          <w:tcPr>
            <w:tcW w:w="4590" w:type="dxa"/>
            <w:vAlign w:val="center"/>
          </w:tcPr>
          <w:p w14:paraId="16352047" w14:textId="2AA12053" w:rsidR="007B321A" w:rsidRPr="00112742" w:rsidRDefault="007B321A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ماشین‌آلات، تجهیزات و فناوری‌های ساخت‌وساز</w:t>
            </w:r>
          </w:p>
        </w:tc>
        <w:tc>
          <w:tcPr>
            <w:tcW w:w="2070" w:type="dxa"/>
            <w:vAlign w:val="center"/>
          </w:tcPr>
          <w:p w14:paraId="0F240522" w14:textId="774480AB" w:rsidR="007B321A" w:rsidRPr="00112742" w:rsidRDefault="007B321A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3-1 آوریل</w:t>
            </w:r>
          </w:p>
        </w:tc>
        <w:tc>
          <w:tcPr>
            <w:tcW w:w="2520" w:type="dxa"/>
            <w:vMerge w:val="restart"/>
            <w:vAlign w:val="center"/>
          </w:tcPr>
          <w:p w14:paraId="73E5ABCF" w14:textId="6E6C31A5" w:rsidR="007B321A" w:rsidRPr="00112742" w:rsidRDefault="007B321A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cmexpo.kz</w:t>
            </w:r>
          </w:p>
        </w:tc>
      </w:tr>
      <w:tr w:rsidR="007B321A" w:rsidRPr="00112742" w14:paraId="26937AF8" w14:textId="77777777" w:rsidTr="00E708A9">
        <w:trPr>
          <w:trHeight w:val="172"/>
        </w:trPr>
        <w:tc>
          <w:tcPr>
            <w:tcW w:w="425" w:type="dxa"/>
            <w:vMerge/>
            <w:vAlign w:val="center"/>
          </w:tcPr>
          <w:p w14:paraId="4A37153B" w14:textId="77777777" w:rsidR="007B321A" w:rsidRPr="00112742" w:rsidRDefault="007B321A" w:rsidP="000A3C5F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E364DA1" w14:textId="2BDD827B" w:rsidR="007B321A" w:rsidRPr="00112742" w:rsidRDefault="007B321A" w:rsidP="00830E77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International Exhibition of Construction, Equipment and Technologies</w:t>
            </w:r>
          </w:p>
        </w:tc>
        <w:tc>
          <w:tcPr>
            <w:tcW w:w="4590" w:type="dxa"/>
            <w:vAlign w:val="center"/>
          </w:tcPr>
          <w:p w14:paraId="444CE11F" w14:textId="34C234B1" w:rsidR="007B321A" w:rsidRPr="00112742" w:rsidRDefault="007B321A" w:rsidP="00830E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آستانه (</w:t>
            </w:r>
            <w:r w:rsidRPr="00112742">
              <w:rPr>
                <w:sz w:val="20"/>
                <w:szCs w:val="20"/>
                <w:lang w:bidi="fa-IR"/>
              </w:rPr>
              <w:t>astana-expo.com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4652E9D" w14:textId="67BD296B" w:rsidR="007B321A" w:rsidRPr="00112742" w:rsidRDefault="007B321A" w:rsidP="00B068AA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48BA1A65" w14:textId="77777777" w:rsidR="007B321A" w:rsidRPr="00112742" w:rsidRDefault="007B321A" w:rsidP="0065532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2B0389BF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4C6E5113" w14:textId="77777777" w:rsidR="007B321A" w:rsidRPr="00112742" w:rsidRDefault="007B321A" w:rsidP="00B24371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F291387" w14:textId="77E8B7CE" w:rsidR="007B321A" w:rsidRPr="00112742" w:rsidRDefault="007B321A" w:rsidP="00846E0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صنعت ساخت‌وساز</w:t>
            </w:r>
          </w:p>
        </w:tc>
        <w:tc>
          <w:tcPr>
            <w:tcW w:w="4590" w:type="dxa"/>
            <w:vAlign w:val="center"/>
          </w:tcPr>
          <w:p w14:paraId="25DF02C7" w14:textId="1D2F8E54" w:rsidR="007B321A" w:rsidRPr="00112742" w:rsidRDefault="007B321A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صنعت ساخت‌وساز</w:t>
            </w:r>
          </w:p>
        </w:tc>
        <w:tc>
          <w:tcPr>
            <w:tcW w:w="2070" w:type="dxa"/>
            <w:vAlign w:val="center"/>
          </w:tcPr>
          <w:p w14:paraId="777A52DF" w14:textId="0FA0B566" w:rsidR="007B321A" w:rsidRPr="00112742" w:rsidRDefault="007B321A" w:rsidP="00C23DE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3-1 آوریل</w:t>
            </w:r>
          </w:p>
        </w:tc>
        <w:tc>
          <w:tcPr>
            <w:tcW w:w="2520" w:type="dxa"/>
            <w:vMerge w:val="restart"/>
            <w:vAlign w:val="center"/>
          </w:tcPr>
          <w:p w14:paraId="276CDB84" w14:textId="77777777" w:rsidR="007B321A" w:rsidRPr="00112742" w:rsidRDefault="007B321A" w:rsidP="00B2437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construction-expo.kz</w:t>
            </w:r>
          </w:p>
          <w:p w14:paraId="2ACA3943" w14:textId="781CBDA7" w:rsidR="007B321A" w:rsidRPr="00112742" w:rsidRDefault="007B321A" w:rsidP="00C06F86">
            <w:pPr>
              <w:bidi/>
              <w:jc w:val="center"/>
              <w:rPr>
                <w:rFonts w:asciiTheme="majorBidi" w:hAnsiTheme="majorBidi"/>
                <w:sz w:val="20"/>
                <w:szCs w:val="20"/>
                <w:rtl/>
                <w:lang w:bidi="fa-IR"/>
              </w:rPr>
            </w:pPr>
            <w:r w:rsidRPr="00112742">
              <w:rPr>
                <w:rFonts w:asciiTheme="majorBidi" w:hAnsiTheme="majorBidi" w:hint="cs"/>
                <w:sz w:val="20"/>
                <w:szCs w:val="20"/>
                <w:rtl/>
                <w:lang w:bidi="fa-IR"/>
              </w:rPr>
              <w:t>(دامنه تحت توسعه است)</w:t>
            </w:r>
          </w:p>
        </w:tc>
      </w:tr>
      <w:tr w:rsidR="007B321A" w:rsidRPr="00112742" w14:paraId="6415320C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7DD5BDEB" w14:textId="77777777" w:rsidR="007B321A" w:rsidRPr="00112742" w:rsidRDefault="007B321A" w:rsidP="00B24371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BE3CA06" w14:textId="384D2659" w:rsidR="007B321A" w:rsidRPr="00112742" w:rsidRDefault="007B321A" w:rsidP="00846E09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International Exhibition of the Construction Industry</w:t>
            </w:r>
          </w:p>
        </w:tc>
        <w:tc>
          <w:tcPr>
            <w:tcW w:w="4590" w:type="dxa"/>
            <w:vAlign w:val="center"/>
          </w:tcPr>
          <w:p w14:paraId="3CCA0027" w14:textId="1012D32C" w:rsidR="007B321A" w:rsidRPr="00112742" w:rsidRDefault="007B321A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آستانه (</w:t>
            </w:r>
            <w:r w:rsidRPr="00112742">
              <w:rPr>
                <w:sz w:val="20"/>
                <w:szCs w:val="20"/>
                <w:lang w:bidi="fa-IR"/>
              </w:rPr>
              <w:t>astana-expo.com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C74A5F2" w14:textId="3C376F84" w:rsidR="007B321A" w:rsidRPr="00112742" w:rsidRDefault="007B321A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120EFD39" w14:textId="77777777" w:rsidR="007B321A" w:rsidRPr="00112742" w:rsidRDefault="007B321A" w:rsidP="00B2437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5FC21339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1781A72C" w14:textId="77777777" w:rsidR="007B321A" w:rsidRPr="00112742" w:rsidRDefault="007B321A" w:rsidP="00B24371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3F6F40F" w14:textId="1DFFDEF3" w:rsidR="007B321A" w:rsidRPr="00112742" w:rsidRDefault="007B321A" w:rsidP="00846E0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پانزدهمین نمایشگاه بین‌المللی تجهیزات و صنایع آب</w:t>
            </w:r>
          </w:p>
        </w:tc>
        <w:tc>
          <w:tcPr>
            <w:tcW w:w="4590" w:type="dxa"/>
            <w:vAlign w:val="center"/>
          </w:tcPr>
          <w:p w14:paraId="13FDE2AE" w14:textId="7C18E10C" w:rsidR="007B321A" w:rsidRPr="00112742" w:rsidRDefault="007B321A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صنایع آب، فاضلاب، مهندسی سامانه، فناوری‌های مربوطه ...</w:t>
            </w:r>
          </w:p>
        </w:tc>
        <w:tc>
          <w:tcPr>
            <w:tcW w:w="2070" w:type="dxa"/>
            <w:vAlign w:val="center"/>
          </w:tcPr>
          <w:p w14:paraId="0DEDF106" w14:textId="15B56B4E" w:rsidR="007B321A" w:rsidRPr="00112742" w:rsidRDefault="007B321A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3-1 آوریل</w:t>
            </w:r>
          </w:p>
        </w:tc>
        <w:tc>
          <w:tcPr>
            <w:tcW w:w="2520" w:type="dxa"/>
            <w:vMerge w:val="restart"/>
            <w:vAlign w:val="center"/>
          </w:tcPr>
          <w:p w14:paraId="7C44356A" w14:textId="63382B13" w:rsidR="007B321A" w:rsidRPr="00112742" w:rsidRDefault="007B321A" w:rsidP="00B2437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waterexpo.kz</w:t>
            </w:r>
          </w:p>
        </w:tc>
      </w:tr>
      <w:tr w:rsidR="007B321A" w:rsidRPr="00112742" w14:paraId="4E4B95DD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5AEB85F2" w14:textId="77777777" w:rsidR="007B321A" w:rsidRPr="00112742" w:rsidRDefault="007B321A" w:rsidP="00B24371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87E6A69" w14:textId="023E29B3" w:rsidR="007B321A" w:rsidRPr="00112742" w:rsidRDefault="007B321A" w:rsidP="00B24371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XV International Exhibition of Equipment and Technologies for Water Industry</w:t>
            </w:r>
          </w:p>
        </w:tc>
        <w:tc>
          <w:tcPr>
            <w:tcW w:w="4590" w:type="dxa"/>
            <w:vAlign w:val="center"/>
          </w:tcPr>
          <w:p w14:paraId="44C4FB49" w14:textId="25D279D1" w:rsidR="007B321A" w:rsidRPr="00112742" w:rsidRDefault="007B321A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آستانه (</w:t>
            </w:r>
            <w:r w:rsidRPr="00112742">
              <w:rPr>
                <w:sz w:val="20"/>
                <w:szCs w:val="20"/>
                <w:lang w:bidi="fa-IR"/>
              </w:rPr>
              <w:t>astanaexpo.com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3E901C0" w14:textId="16980CD7" w:rsidR="007B321A" w:rsidRPr="00112742" w:rsidRDefault="007B321A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2CF5019C" w14:textId="77777777" w:rsidR="007B321A" w:rsidRPr="00112742" w:rsidRDefault="007B321A" w:rsidP="00B2437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201DD57F" w14:textId="77777777" w:rsidTr="00E708A9">
        <w:trPr>
          <w:trHeight w:val="102"/>
        </w:trPr>
        <w:tc>
          <w:tcPr>
            <w:tcW w:w="425" w:type="dxa"/>
            <w:vMerge w:val="restart"/>
            <w:vAlign w:val="center"/>
          </w:tcPr>
          <w:p w14:paraId="50D913F3" w14:textId="77777777" w:rsidR="007B321A" w:rsidRPr="00112742" w:rsidRDefault="007B321A" w:rsidP="00B24371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2DF30AA" w14:textId="38E8B940" w:rsidR="007B321A" w:rsidRPr="00112742" w:rsidRDefault="007B321A" w:rsidP="00B24371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 و سومین نمایشگاه نفت و گاز آتیرائو</w:t>
            </w:r>
          </w:p>
        </w:tc>
        <w:tc>
          <w:tcPr>
            <w:tcW w:w="4590" w:type="dxa"/>
            <w:vAlign w:val="center"/>
          </w:tcPr>
          <w:p w14:paraId="375AA600" w14:textId="4933A553" w:rsidR="007B321A" w:rsidRPr="00112742" w:rsidRDefault="007B321A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نفت و گاز</w:t>
            </w:r>
          </w:p>
        </w:tc>
        <w:tc>
          <w:tcPr>
            <w:tcW w:w="2070" w:type="dxa"/>
            <w:vAlign w:val="center"/>
          </w:tcPr>
          <w:p w14:paraId="2B9F2957" w14:textId="6654060F" w:rsidR="007B321A" w:rsidRPr="00112742" w:rsidRDefault="007B321A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10-8 آوریل</w:t>
            </w:r>
          </w:p>
        </w:tc>
        <w:tc>
          <w:tcPr>
            <w:tcW w:w="2520" w:type="dxa"/>
            <w:vMerge w:val="restart"/>
            <w:vAlign w:val="center"/>
          </w:tcPr>
          <w:p w14:paraId="1401B232" w14:textId="4919C9D7" w:rsidR="007B321A" w:rsidRPr="00112742" w:rsidRDefault="00000000" w:rsidP="00B2437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hyperlink r:id="rId8" w:history="1">
              <w:r w:rsidR="007B321A"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oil-gas.kz/en</w:t>
              </w:r>
            </w:hyperlink>
          </w:p>
        </w:tc>
      </w:tr>
      <w:tr w:rsidR="007B321A" w:rsidRPr="00112742" w14:paraId="4CCF0265" w14:textId="77777777" w:rsidTr="00E708A9">
        <w:trPr>
          <w:trHeight w:val="101"/>
        </w:trPr>
        <w:tc>
          <w:tcPr>
            <w:tcW w:w="425" w:type="dxa"/>
            <w:vMerge/>
            <w:vAlign w:val="center"/>
          </w:tcPr>
          <w:p w14:paraId="70C40E77" w14:textId="77777777" w:rsidR="007B321A" w:rsidRPr="00112742" w:rsidRDefault="007B321A" w:rsidP="00B24371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C6BD40F" w14:textId="7E156241" w:rsidR="007B321A" w:rsidRPr="00112742" w:rsidRDefault="007B321A" w:rsidP="00B24371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23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rd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North Caspian Regional "Atyrau Oil and Gas" Exhibition</w:t>
            </w:r>
          </w:p>
        </w:tc>
        <w:tc>
          <w:tcPr>
            <w:tcW w:w="4590" w:type="dxa"/>
            <w:vAlign w:val="center"/>
          </w:tcPr>
          <w:p w14:paraId="3FB2FB6C" w14:textId="1B9975D0" w:rsidR="007B321A" w:rsidRPr="00112742" w:rsidRDefault="007B321A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آیتِکا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0642C02" w14:textId="694976F7" w:rsidR="007B321A" w:rsidRPr="00112742" w:rsidRDefault="007B321A" w:rsidP="00B2437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آتیرائو</w:t>
            </w:r>
          </w:p>
        </w:tc>
        <w:tc>
          <w:tcPr>
            <w:tcW w:w="2520" w:type="dxa"/>
            <w:vMerge/>
            <w:vAlign w:val="center"/>
          </w:tcPr>
          <w:p w14:paraId="2DF93766" w14:textId="77777777" w:rsidR="007B321A" w:rsidRPr="00112742" w:rsidRDefault="007B321A" w:rsidP="00B2437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6A1654C8" w14:textId="77777777" w:rsidTr="00E708A9">
        <w:trPr>
          <w:trHeight w:val="102"/>
        </w:trPr>
        <w:tc>
          <w:tcPr>
            <w:tcW w:w="425" w:type="dxa"/>
            <w:vMerge w:val="restart"/>
            <w:vAlign w:val="center"/>
          </w:tcPr>
          <w:p w14:paraId="66A0931B" w14:textId="77777777" w:rsidR="007B321A" w:rsidRPr="00112742" w:rsidRDefault="007B321A" w:rsidP="00567689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93870B0" w14:textId="08D9B2D2" w:rsidR="007B321A" w:rsidRPr="00112742" w:rsidRDefault="007B321A" w:rsidP="0056768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 و سومین نمایشگاه ساختمان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سازی و دکواسیون داخلی منطقه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softHyphen/>
              <w:t>ای خزر</w:t>
            </w:r>
          </w:p>
        </w:tc>
        <w:tc>
          <w:tcPr>
            <w:tcW w:w="4590" w:type="dxa"/>
            <w:vAlign w:val="center"/>
          </w:tcPr>
          <w:p w14:paraId="4547EFC5" w14:textId="547B9295" w:rsidR="007B321A" w:rsidRPr="00112742" w:rsidRDefault="007B321A" w:rsidP="0056768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ساختمان و دکوراسیون داخلی</w:t>
            </w:r>
          </w:p>
        </w:tc>
        <w:tc>
          <w:tcPr>
            <w:tcW w:w="2070" w:type="dxa"/>
            <w:vAlign w:val="center"/>
          </w:tcPr>
          <w:p w14:paraId="73C63E9E" w14:textId="5322D035" w:rsidR="007B321A" w:rsidRPr="00112742" w:rsidRDefault="007B321A" w:rsidP="0056768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10-8 آوریل</w:t>
            </w:r>
          </w:p>
        </w:tc>
        <w:tc>
          <w:tcPr>
            <w:tcW w:w="2520" w:type="dxa"/>
            <w:vMerge w:val="restart"/>
            <w:vAlign w:val="center"/>
          </w:tcPr>
          <w:p w14:paraId="175D1C60" w14:textId="7A9CA39B" w:rsidR="007B321A" w:rsidRPr="00112742" w:rsidRDefault="00000000" w:rsidP="0056768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hyperlink r:id="rId9" w:history="1">
              <w:r w:rsidR="007B321A"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atyraubuild.kz/en</w:t>
              </w:r>
            </w:hyperlink>
          </w:p>
        </w:tc>
      </w:tr>
      <w:tr w:rsidR="007B321A" w:rsidRPr="00112742" w14:paraId="33BA451D" w14:textId="77777777" w:rsidTr="00E708A9">
        <w:trPr>
          <w:trHeight w:val="101"/>
        </w:trPr>
        <w:tc>
          <w:tcPr>
            <w:tcW w:w="425" w:type="dxa"/>
            <w:vMerge/>
            <w:vAlign w:val="center"/>
          </w:tcPr>
          <w:p w14:paraId="17E79950" w14:textId="77777777" w:rsidR="007B321A" w:rsidRPr="00112742" w:rsidRDefault="007B321A" w:rsidP="00567689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AF1471D" w14:textId="07922132" w:rsidR="007B321A" w:rsidRPr="00112742" w:rsidRDefault="007B321A" w:rsidP="0056768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23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rd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Caspian Regional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Building&amp;Interiors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Exhibition</w:t>
            </w:r>
          </w:p>
        </w:tc>
        <w:tc>
          <w:tcPr>
            <w:tcW w:w="4590" w:type="dxa"/>
            <w:vAlign w:val="center"/>
          </w:tcPr>
          <w:p w14:paraId="0541EE18" w14:textId="14426103" w:rsidR="007B321A" w:rsidRPr="00112742" w:rsidRDefault="007B321A" w:rsidP="0056768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آیتِکا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4D57B7EE" w14:textId="519062E4" w:rsidR="007B321A" w:rsidRPr="00112742" w:rsidRDefault="007B321A" w:rsidP="0056768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آتیرائو</w:t>
            </w:r>
          </w:p>
        </w:tc>
        <w:tc>
          <w:tcPr>
            <w:tcW w:w="2520" w:type="dxa"/>
            <w:vMerge/>
            <w:vAlign w:val="center"/>
          </w:tcPr>
          <w:p w14:paraId="3937FB8E" w14:textId="77777777" w:rsidR="007B321A" w:rsidRPr="00112742" w:rsidRDefault="007B321A" w:rsidP="0056768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0E9F5016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14820D2E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C40487E" w14:textId="16C74DFE" w:rsidR="007B321A" w:rsidRPr="00112742" w:rsidRDefault="007B321A" w:rsidP="00EF653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سیزدهمین نمایشگاه گل‌وگیاه و صنعت سبز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(فلورا اکسپو)</w:t>
            </w:r>
          </w:p>
        </w:tc>
        <w:tc>
          <w:tcPr>
            <w:tcW w:w="4590" w:type="dxa"/>
            <w:vAlign w:val="center"/>
          </w:tcPr>
          <w:p w14:paraId="2929FF1D" w14:textId="2C9617E5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گل‌وگیاه و صنعت سبز</w:t>
            </w:r>
          </w:p>
        </w:tc>
        <w:tc>
          <w:tcPr>
            <w:tcW w:w="2070" w:type="dxa"/>
            <w:vAlign w:val="center"/>
          </w:tcPr>
          <w:p w14:paraId="4B2CC03E" w14:textId="670F80CD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10-8 آوریل</w:t>
            </w:r>
          </w:p>
        </w:tc>
        <w:tc>
          <w:tcPr>
            <w:tcW w:w="2520" w:type="dxa"/>
            <w:vMerge w:val="restart"/>
            <w:vAlign w:val="center"/>
          </w:tcPr>
          <w:p w14:paraId="0ED7FA05" w14:textId="677BBC08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flora-expo.kz/en</w:t>
            </w:r>
          </w:p>
        </w:tc>
      </w:tr>
      <w:tr w:rsidR="007B321A" w:rsidRPr="00112742" w14:paraId="664E8428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0150D2D1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4B4467D" w14:textId="34C79F20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XIII Flora Expo Astana 2026</w:t>
            </w:r>
          </w:p>
        </w:tc>
        <w:tc>
          <w:tcPr>
            <w:tcW w:w="4590" w:type="dxa"/>
            <w:vAlign w:val="center"/>
          </w:tcPr>
          <w:p w14:paraId="6300E37B" w14:textId="50CB1BA3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آستانه (</w:t>
            </w:r>
            <w:r w:rsidRPr="00112742">
              <w:rPr>
                <w:sz w:val="20"/>
                <w:szCs w:val="20"/>
                <w:lang w:bidi="fa-IR"/>
              </w:rPr>
              <w:t>astana-expo.com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3423C242" w14:textId="1AF00F17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5AE03498" w14:textId="7777777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73422D8D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578232F8" w14:textId="77777777" w:rsidR="007B321A" w:rsidRPr="00FA2636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highlight w:val="yellow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8EA3C78" w14:textId="31AA21C8" w:rsidR="007B321A" w:rsidRPr="00FA2636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highlight w:val="yellow"/>
                <w:rtl/>
                <w:lang w:bidi="fa-IR"/>
              </w:rPr>
            </w:pPr>
            <w:r w:rsidRPr="0012124A">
              <w:rPr>
                <w:rFonts w:hint="cs"/>
                <w:sz w:val="20"/>
                <w:szCs w:val="20"/>
                <w:rtl/>
                <w:lang w:bidi="fa-IR"/>
              </w:rPr>
              <w:t>نمایشگاه تجهیزات و فناوری پرورش گیاه</w:t>
            </w:r>
            <w:r w:rsidRPr="0012124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(گرو اکسپو)</w:t>
            </w:r>
          </w:p>
        </w:tc>
        <w:tc>
          <w:tcPr>
            <w:tcW w:w="4590" w:type="dxa"/>
            <w:vAlign w:val="center"/>
          </w:tcPr>
          <w:p w14:paraId="0D1EA269" w14:textId="66DECD65" w:rsidR="007B321A" w:rsidRPr="00FA2636" w:rsidRDefault="007B321A" w:rsidP="009B5B04">
            <w:pPr>
              <w:bidi/>
              <w:jc w:val="center"/>
              <w:rPr>
                <w:sz w:val="20"/>
                <w:szCs w:val="20"/>
                <w:highlight w:val="yellow"/>
                <w:rtl/>
                <w:lang w:bidi="fa-IR"/>
              </w:rPr>
            </w:pPr>
            <w:r w:rsidRPr="0012124A">
              <w:rPr>
                <w:rFonts w:hint="cs"/>
                <w:sz w:val="20"/>
                <w:szCs w:val="20"/>
                <w:rtl/>
                <w:lang w:bidi="fa-IR"/>
              </w:rPr>
              <w:t>تجهیزات و فناوری پرورش گیاه</w:t>
            </w:r>
          </w:p>
        </w:tc>
        <w:tc>
          <w:tcPr>
            <w:tcW w:w="2070" w:type="dxa"/>
            <w:vAlign w:val="center"/>
          </w:tcPr>
          <w:p w14:paraId="6B494F50" w14:textId="649F1F60" w:rsidR="007B321A" w:rsidRPr="00FA2636" w:rsidRDefault="007B321A" w:rsidP="009B5B04">
            <w:pPr>
              <w:bidi/>
              <w:jc w:val="center"/>
              <w:rPr>
                <w:sz w:val="20"/>
                <w:szCs w:val="20"/>
                <w:highlight w:val="yellow"/>
                <w:rtl/>
                <w:lang w:bidi="fa-IR"/>
              </w:rPr>
            </w:pPr>
            <w:r w:rsidRPr="0012124A">
              <w:rPr>
                <w:rFonts w:hint="cs"/>
                <w:sz w:val="20"/>
                <w:szCs w:val="20"/>
                <w:rtl/>
                <w:lang w:bidi="fa-IR"/>
              </w:rPr>
              <w:t>10-8 آوریل</w:t>
            </w:r>
          </w:p>
        </w:tc>
        <w:tc>
          <w:tcPr>
            <w:tcW w:w="2520" w:type="dxa"/>
            <w:vMerge w:val="restart"/>
            <w:vAlign w:val="center"/>
          </w:tcPr>
          <w:p w14:paraId="7674A09A" w14:textId="0F19DD2F" w:rsidR="007B321A" w:rsidRPr="00FA2636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  <w:lang w:bidi="fa-IR"/>
              </w:rPr>
            </w:pPr>
            <w:r w:rsidRPr="0012124A">
              <w:rPr>
                <w:rFonts w:asciiTheme="majorBidi" w:hAnsiTheme="majorBidi" w:cstheme="majorBidi"/>
                <w:sz w:val="20"/>
                <w:szCs w:val="20"/>
              </w:rPr>
              <w:t>grow-expo.kz</w:t>
            </w:r>
          </w:p>
        </w:tc>
      </w:tr>
      <w:tr w:rsidR="007B321A" w:rsidRPr="00112742" w14:paraId="540681D2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73D8E06B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22660D4" w14:textId="6E8733C7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Grow Expo Astana 2026</w:t>
            </w:r>
          </w:p>
        </w:tc>
        <w:tc>
          <w:tcPr>
            <w:tcW w:w="4590" w:type="dxa"/>
            <w:vAlign w:val="center"/>
          </w:tcPr>
          <w:p w14:paraId="755D9DDF" w14:textId="53DA44E4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آستانه (</w:t>
            </w:r>
            <w:r w:rsidRPr="00112742">
              <w:rPr>
                <w:sz w:val="20"/>
                <w:szCs w:val="20"/>
                <w:lang w:bidi="fa-IR"/>
              </w:rPr>
              <w:t>astana-expo.com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37E73B1" w14:textId="7791B25F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4529148F" w14:textId="7777777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26C1C3C6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3937F840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33B78E8" w14:textId="1AC6877C" w:rsidR="007B321A" w:rsidRPr="0012124A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2124A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خودرو قزاقستان (اتومکانیکا)</w:t>
            </w:r>
          </w:p>
        </w:tc>
        <w:tc>
          <w:tcPr>
            <w:tcW w:w="4590" w:type="dxa"/>
            <w:vAlign w:val="center"/>
          </w:tcPr>
          <w:p w14:paraId="0B9A24F7" w14:textId="3E1B044A" w:rsidR="007B321A" w:rsidRPr="0012124A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2124A">
              <w:rPr>
                <w:rFonts w:hint="cs"/>
                <w:sz w:val="20"/>
                <w:szCs w:val="20"/>
                <w:rtl/>
                <w:lang w:bidi="fa-IR"/>
              </w:rPr>
              <w:t>خودرو، تجهیزات و صنایع مربوطه</w:t>
            </w:r>
          </w:p>
        </w:tc>
        <w:tc>
          <w:tcPr>
            <w:tcW w:w="2070" w:type="dxa"/>
            <w:vAlign w:val="center"/>
          </w:tcPr>
          <w:p w14:paraId="3388D28D" w14:textId="66D9C618" w:rsidR="007B321A" w:rsidRPr="0012124A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2124A">
              <w:rPr>
                <w:rFonts w:hint="cs"/>
                <w:sz w:val="20"/>
                <w:szCs w:val="20"/>
                <w:rtl/>
                <w:lang w:bidi="fa-IR"/>
              </w:rPr>
              <w:t>17-15 آوریل</w:t>
            </w:r>
          </w:p>
        </w:tc>
        <w:tc>
          <w:tcPr>
            <w:tcW w:w="2520" w:type="dxa"/>
            <w:vMerge w:val="restart"/>
            <w:vAlign w:val="center"/>
          </w:tcPr>
          <w:p w14:paraId="23023541" w14:textId="7C3755D8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automechanika.kz</w:t>
            </w:r>
          </w:p>
        </w:tc>
      </w:tr>
      <w:tr w:rsidR="007B321A" w:rsidRPr="00112742" w14:paraId="112CB280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29D09126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415D2384" w14:textId="6B4BA6C1" w:rsidR="007B321A" w:rsidRPr="0012124A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2124A">
              <w:rPr>
                <w:b/>
                <w:bCs/>
                <w:sz w:val="20"/>
                <w:szCs w:val="20"/>
                <w:lang w:bidi="fa-IR"/>
              </w:rPr>
              <w:t>Automechanika</w:t>
            </w:r>
          </w:p>
        </w:tc>
        <w:tc>
          <w:tcPr>
            <w:tcW w:w="4590" w:type="dxa"/>
            <w:vAlign w:val="center"/>
          </w:tcPr>
          <w:p w14:paraId="2D284816" w14:textId="3AD3B993" w:rsidR="007B321A" w:rsidRPr="0012124A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2124A">
              <w:rPr>
                <w:rFonts w:hint="cs"/>
                <w:sz w:val="20"/>
                <w:szCs w:val="20"/>
                <w:rtl/>
                <w:lang w:bidi="fa-IR"/>
              </w:rPr>
              <w:t>مرکز رسانه کسب‌وکار آسیای مرکزی (</w:t>
            </w:r>
            <w:r w:rsidRPr="0012124A">
              <w:rPr>
                <w:sz w:val="20"/>
                <w:szCs w:val="20"/>
                <w:lang w:bidi="fa-IR"/>
              </w:rPr>
              <w:t>bmca.kz</w:t>
            </w:r>
            <w:r w:rsidRPr="0012124A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7D623241" w14:textId="257C853E" w:rsidR="007B321A" w:rsidRPr="0012124A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2124A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3B2EE5A5" w14:textId="7777777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7422AC84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16FD38F6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B7EE925" w14:textId="56BC5500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 و چهارمین نمایشگاه بین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softHyphen/>
              <w:t>المللی گردشگری و سفر قزاقستان</w:t>
            </w:r>
          </w:p>
        </w:tc>
        <w:tc>
          <w:tcPr>
            <w:tcW w:w="4590" w:type="dxa"/>
            <w:vAlign w:val="center"/>
          </w:tcPr>
          <w:p w14:paraId="1EC2F7A0" w14:textId="1215CC00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سفر و گردشگری</w:t>
            </w:r>
          </w:p>
        </w:tc>
        <w:tc>
          <w:tcPr>
            <w:tcW w:w="2070" w:type="dxa"/>
            <w:vAlign w:val="center"/>
          </w:tcPr>
          <w:p w14:paraId="38A27E08" w14:textId="693FDE29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24-22 آوریل</w:t>
            </w:r>
          </w:p>
        </w:tc>
        <w:tc>
          <w:tcPr>
            <w:tcW w:w="2520" w:type="dxa"/>
            <w:vMerge w:val="restart"/>
            <w:vAlign w:val="center"/>
          </w:tcPr>
          <w:p w14:paraId="4CC9C8A1" w14:textId="22A23884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kitf.kz/en</w:t>
            </w:r>
          </w:p>
        </w:tc>
      </w:tr>
      <w:tr w:rsidR="007B321A" w:rsidRPr="00112742" w14:paraId="07A4BB51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4E97A049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9ECF53A" w14:textId="523AB3A5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24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Kazakhstan International Exhibition “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Tourism&amp;Travel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>”</w:t>
            </w:r>
          </w:p>
        </w:tc>
        <w:tc>
          <w:tcPr>
            <w:tcW w:w="4590" w:type="dxa"/>
            <w:vAlign w:val="center"/>
          </w:tcPr>
          <w:p w14:paraId="02886A58" w14:textId="310A983C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آیتِکا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46647541" w14:textId="7E7F00B9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آلماتی </w:t>
            </w:r>
          </w:p>
        </w:tc>
        <w:tc>
          <w:tcPr>
            <w:tcW w:w="2520" w:type="dxa"/>
            <w:vMerge/>
            <w:vAlign w:val="center"/>
          </w:tcPr>
          <w:p w14:paraId="16F31CCE" w14:textId="7777777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7B321A" w:rsidRPr="00112742" w14:paraId="4BA56579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7DD0C7DE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4D9090D3" w14:textId="08E79AB9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نخستین نمایشگاه بین‌المللی ماشین‌آلات، کالاها و تجهیزات صنعت نساجی و پوشاک</w:t>
            </w:r>
          </w:p>
        </w:tc>
        <w:tc>
          <w:tcPr>
            <w:tcW w:w="4590" w:type="dxa"/>
            <w:vAlign w:val="center"/>
          </w:tcPr>
          <w:p w14:paraId="3E10CE30" w14:textId="5471AB4C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ماشین‌آلات، کالاها و تجهیزات صنعت نساجی و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پوشاک</w:t>
            </w:r>
          </w:p>
        </w:tc>
        <w:tc>
          <w:tcPr>
            <w:tcW w:w="2070" w:type="dxa"/>
            <w:vAlign w:val="center"/>
          </w:tcPr>
          <w:p w14:paraId="25C2D19E" w14:textId="27C55495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24-22 آوریل</w:t>
            </w:r>
          </w:p>
        </w:tc>
        <w:tc>
          <w:tcPr>
            <w:tcW w:w="2520" w:type="dxa"/>
            <w:vMerge w:val="restart"/>
            <w:vAlign w:val="center"/>
          </w:tcPr>
          <w:p w14:paraId="3DF06D7F" w14:textId="768735AB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kitme.kz</w:t>
            </w:r>
          </w:p>
        </w:tc>
      </w:tr>
      <w:tr w:rsidR="007B321A" w:rsidRPr="00112742" w14:paraId="60449D6D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2285BE55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7FE38CFB" w14:textId="584AA707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1st Kazakhstan international textile machinery exhibition "Goods and equipment for the textile and garment industry"</w:t>
            </w:r>
          </w:p>
        </w:tc>
        <w:tc>
          <w:tcPr>
            <w:tcW w:w="4590" w:type="dxa"/>
            <w:vAlign w:val="center"/>
          </w:tcPr>
          <w:p w14:paraId="57A46BAC" w14:textId="42F69BA6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آیتِکا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9C3944D" w14:textId="09BDFC8F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3F1D409D" w14:textId="7777777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776ECF29" w14:textId="77777777" w:rsidTr="00E708A9">
        <w:trPr>
          <w:trHeight w:val="102"/>
        </w:trPr>
        <w:tc>
          <w:tcPr>
            <w:tcW w:w="425" w:type="dxa"/>
            <w:vMerge w:val="restart"/>
            <w:vAlign w:val="center"/>
          </w:tcPr>
          <w:p w14:paraId="2AB9ED61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9D47290" w14:textId="6528F54B" w:rsidR="007B321A" w:rsidRPr="00112742" w:rsidRDefault="007B321A" w:rsidP="005A7CA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بین‌المللی صنعتی صرفه‌جویی در مصرف و بهره‌وری برق (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انرژی‌سِیو)</w:t>
            </w:r>
          </w:p>
        </w:tc>
        <w:tc>
          <w:tcPr>
            <w:tcW w:w="4590" w:type="dxa"/>
            <w:vAlign w:val="center"/>
          </w:tcPr>
          <w:p w14:paraId="263BCD5D" w14:textId="22441261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نمایشگاه بین‌المللی صنعتی صرفه‌جویی در مصرف و بهره‌وری برق </w:t>
            </w:r>
          </w:p>
        </w:tc>
        <w:tc>
          <w:tcPr>
            <w:tcW w:w="2070" w:type="dxa"/>
            <w:vAlign w:val="center"/>
          </w:tcPr>
          <w:p w14:paraId="5F423476" w14:textId="30B53BBD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30-28 آوریل</w:t>
            </w:r>
          </w:p>
        </w:tc>
        <w:tc>
          <w:tcPr>
            <w:tcW w:w="2520" w:type="dxa"/>
            <w:vMerge w:val="restart"/>
            <w:vAlign w:val="center"/>
          </w:tcPr>
          <w:p w14:paraId="09E37E3E" w14:textId="6400FEDC" w:rsidR="007B321A" w:rsidRPr="00112742" w:rsidRDefault="007B321A" w:rsidP="0033179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powertechexpo.kz/energy-save-expo-2025</w:t>
            </w:r>
          </w:p>
        </w:tc>
      </w:tr>
      <w:tr w:rsidR="007B321A" w:rsidRPr="00112742" w14:paraId="685DB0CD" w14:textId="77777777" w:rsidTr="00E708A9">
        <w:trPr>
          <w:trHeight w:val="101"/>
        </w:trPr>
        <w:tc>
          <w:tcPr>
            <w:tcW w:w="425" w:type="dxa"/>
            <w:vMerge/>
            <w:vAlign w:val="center"/>
          </w:tcPr>
          <w:p w14:paraId="55E52AE8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3ABE118" w14:textId="720DB78B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International Industrial Exhibition on Energy Saving and Energy Efficiency</w:t>
            </w:r>
          </w:p>
        </w:tc>
        <w:tc>
          <w:tcPr>
            <w:tcW w:w="4590" w:type="dxa"/>
            <w:vAlign w:val="center"/>
          </w:tcPr>
          <w:p w14:paraId="03E73542" w14:textId="3DBECA2F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اینداستری‌اکسپو (</w:t>
            </w:r>
            <w:r w:rsidRPr="00112742">
              <w:rPr>
                <w:sz w:val="20"/>
                <w:szCs w:val="20"/>
                <w:lang w:bidi="fa-IR"/>
              </w:rPr>
              <w:t>industriexpo.com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7F2C8CB" w14:textId="5B5F523A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180DE6D8" w14:textId="7777777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4F460958" w14:textId="77777777" w:rsidTr="00E708A9">
        <w:trPr>
          <w:trHeight w:val="102"/>
        </w:trPr>
        <w:tc>
          <w:tcPr>
            <w:tcW w:w="425" w:type="dxa"/>
            <w:vMerge w:val="restart"/>
            <w:vAlign w:val="center"/>
          </w:tcPr>
          <w:p w14:paraId="7ADCB425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7FF7DABC" w14:textId="2B73215C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ascii="Arial" w:hAnsi="Arial" w:hint="cs"/>
                <w:b/>
                <w:bCs/>
                <w:sz w:val="20"/>
                <w:szCs w:val="20"/>
                <w:rtl/>
                <w:lang w:bidi="fa-IR"/>
              </w:rPr>
              <w:t>بیست و چهارمین نمایشگاه بین‌المللی صنایع برق (پاورتِک اکسپو)</w:t>
            </w:r>
          </w:p>
        </w:tc>
        <w:tc>
          <w:tcPr>
            <w:tcW w:w="4590" w:type="dxa"/>
            <w:vAlign w:val="center"/>
          </w:tcPr>
          <w:p w14:paraId="628F62B2" w14:textId="2881D002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صنعتی مهندسی برق و الکتریک راه‌حل‌های نوآورانه در زمینه فناوری‌های برق</w:t>
            </w:r>
          </w:p>
        </w:tc>
        <w:tc>
          <w:tcPr>
            <w:tcW w:w="2070" w:type="dxa"/>
            <w:vAlign w:val="center"/>
          </w:tcPr>
          <w:p w14:paraId="31CA1F01" w14:textId="20F4A795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30-28 آوریل</w:t>
            </w:r>
          </w:p>
        </w:tc>
        <w:tc>
          <w:tcPr>
            <w:tcW w:w="2520" w:type="dxa"/>
            <w:vMerge w:val="restart"/>
            <w:vAlign w:val="center"/>
          </w:tcPr>
          <w:p w14:paraId="3214491F" w14:textId="37D58E01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powertechexpo.kz/</w:t>
            </w:r>
            <w:proofErr w:type="spellStart"/>
            <w:r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powertech</w:t>
            </w:r>
            <w:proofErr w:type="spellEnd"/>
            <w:r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-expo</w:t>
            </w:r>
          </w:p>
        </w:tc>
      </w:tr>
      <w:tr w:rsidR="007B321A" w:rsidRPr="00112742" w14:paraId="30C6D8D3" w14:textId="77777777" w:rsidTr="00E708A9">
        <w:trPr>
          <w:trHeight w:val="101"/>
        </w:trPr>
        <w:tc>
          <w:tcPr>
            <w:tcW w:w="425" w:type="dxa"/>
            <w:vMerge/>
            <w:vAlign w:val="center"/>
          </w:tcPr>
          <w:p w14:paraId="6E55A6C4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6EB9966" w14:textId="1347455D" w:rsidR="007B321A" w:rsidRPr="0090402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904022">
              <w:rPr>
                <w:b/>
                <w:bCs/>
                <w:sz w:val="20"/>
                <w:szCs w:val="20"/>
                <w:lang w:bidi="fa-IR"/>
              </w:rPr>
              <w:t>International Industrial Exhibition Energy and Electrical Engineering – EnergySaveExpo2026</w:t>
            </w:r>
          </w:p>
        </w:tc>
        <w:tc>
          <w:tcPr>
            <w:tcW w:w="4590" w:type="dxa"/>
            <w:vAlign w:val="center"/>
          </w:tcPr>
          <w:p w14:paraId="7768C2FB" w14:textId="3E04CA75" w:rsidR="007B321A" w:rsidRPr="0090402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904022">
              <w:rPr>
                <w:rFonts w:hint="cs"/>
                <w:sz w:val="20"/>
                <w:szCs w:val="20"/>
                <w:rtl/>
                <w:lang w:bidi="fa-IR"/>
              </w:rPr>
              <w:t>شرکت اینداستری‌اکسپو (</w:t>
            </w:r>
            <w:r w:rsidRPr="00904022">
              <w:rPr>
                <w:sz w:val="20"/>
                <w:szCs w:val="20"/>
                <w:lang w:bidi="fa-IR"/>
              </w:rPr>
              <w:t>industriexpo.com</w:t>
            </w:r>
            <w:r w:rsidRPr="0090402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090D0ABA" w14:textId="58D7B62E" w:rsidR="007B321A" w:rsidRPr="0090402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90402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546138A4" w14:textId="7777777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0E1C4B18" w14:textId="77777777" w:rsidTr="00E708A9">
        <w:trPr>
          <w:trHeight w:val="102"/>
        </w:trPr>
        <w:tc>
          <w:tcPr>
            <w:tcW w:w="425" w:type="dxa"/>
            <w:vMerge w:val="restart"/>
            <w:vAlign w:val="center"/>
          </w:tcPr>
          <w:p w14:paraId="7B7FFC15" w14:textId="77777777" w:rsidR="007B321A" w:rsidRPr="00112742" w:rsidRDefault="007B321A" w:rsidP="00577880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77F6B0DB" w14:textId="677F5AFB" w:rsidR="007B321A" w:rsidRPr="00112742" w:rsidRDefault="007B321A" w:rsidP="0057788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بین‌المللی منابع انرژی تجدیدپذیر و جایگزین و فناوری‌ (رینیواِبِل انرژی)</w:t>
            </w:r>
          </w:p>
        </w:tc>
        <w:tc>
          <w:tcPr>
            <w:tcW w:w="4590" w:type="dxa"/>
            <w:vAlign w:val="center"/>
          </w:tcPr>
          <w:p w14:paraId="4DEBABE2" w14:textId="17159C1E" w:rsidR="007B321A" w:rsidRPr="00112742" w:rsidRDefault="007B321A" w:rsidP="0057788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بین‌المللی منابع انرژی تجدیدپذیر و جایگزین و فناوری‌</w:t>
            </w:r>
          </w:p>
        </w:tc>
        <w:tc>
          <w:tcPr>
            <w:tcW w:w="2070" w:type="dxa"/>
            <w:vAlign w:val="center"/>
          </w:tcPr>
          <w:p w14:paraId="652DCD59" w14:textId="76C9E11A" w:rsidR="007B321A" w:rsidRPr="00112742" w:rsidRDefault="007B321A" w:rsidP="0057788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30-28 آوریل</w:t>
            </w:r>
          </w:p>
        </w:tc>
        <w:tc>
          <w:tcPr>
            <w:tcW w:w="2520" w:type="dxa"/>
            <w:vMerge w:val="restart"/>
            <w:vAlign w:val="center"/>
          </w:tcPr>
          <w:p w14:paraId="292BBDC7" w14:textId="66DF4362" w:rsidR="007B321A" w:rsidRPr="00112742" w:rsidRDefault="007B321A" w:rsidP="0057788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powertechexpo.kz/en</w:t>
            </w:r>
          </w:p>
        </w:tc>
      </w:tr>
      <w:tr w:rsidR="007B321A" w:rsidRPr="00112742" w14:paraId="79CFA8CB" w14:textId="77777777" w:rsidTr="00E708A9">
        <w:trPr>
          <w:trHeight w:val="101"/>
        </w:trPr>
        <w:tc>
          <w:tcPr>
            <w:tcW w:w="425" w:type="dxa"/>
            <w:vMerge/>
            <w:vAlign w:val="center"/>
          </w:tcPr>
          <w:p w14:paraId="6429AEC1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E221AD3" w14:textId="588EB7D7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International Renewable and Alternative Energy Sour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ces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and Technologies Exhibition</w:t>
            </w:r>
          </w:p>
        </w:tc>
        <w:tc>
          <w:tcPr>
            <w:tcW w:w="4590" w:type="dxa"/>
            <w:vAlign w:val="center"/>
          </w:tcPr>
          <w:p w14:paraId="6D6BDC07" w14:textId="699DF527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اینداستری‌اکسپو (</w:t>
            </w:r>
            <w:r w:rsidRPr="00112742">
              <w:rPr>
                <w:sz w:val="20"/>
                <w:szCs w:val="20"/>
                <w:lang w:bidi="fa-IR"/>
              </w:rPr>
              <w:t>industriexpo.com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DE4EE67" w14:textId="6BD2D7A5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329ADAFB" w14:textId="7777777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6FD623C0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3935C39F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E9E7BD5" w14:textId="3E3F4BAF" w:rsidR="007B321A" w:rsidRPr="0030271C" w:rsidRDefault="007B321A" w:rsidP="009B5B04">
            <w:pPr>
              <w:bidi/>
              <w:jc w:val="center"/>
              <w:rPr>
                <w:color w:val="000000" w:themeColor="text1"/>
                <w:sz w:val="20"/>
                <w:szCs w:val="20"/>
                <w:rtl/>
                <w:lang w:bidi="fa-IR"/>
              </w:rPr>
            </w:pPr>
            <w:r w:rsidRPr="0030271C">
              <w:rPr>
                <w:rFonts w:hint="cs"/>
                <w:color w:val="000000" w:themeColor="text1"/>
                <w:sz w:val="20"/>
                <w:szCs w:val="20"/>
                <w:rtl/>
                <w:lang w:bidi="fa-IR"/>
              </w:rPr>
              <w:t>بیست</w:t>
            </w:r>
            <w:r w:rsidRPr="0030271C">
              <w:rPr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30271C">
              <w:rPr>
                <w:rFonts w:hint="cs"/>
                <w:color w:val="000000" w:themeColor="text1"/>
                <w:sz w:val="20"/>
                <w:szCs w:val="20"/>
                <w:rtl/>
                <w:lang w:bidi="fa-IR"/>
              </w:rPr>
              <w:t>و</w:t>
            </w:r>
            <w:r w:rsidRPr="0030271C">
              <w:rPr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30271C">
              <w:rPr>
                <w:rFonts w:hint="cs"/>
                <w:color w:val="000000" w:themeColor="text1"/>
                <w:sz w:val="20"/>
                <w:szCs w:val="20"/>
                <w:rtl/>
                <w:lang w:bidi="fa-IR"/>
              </w:rPr>
              <w:t>ششمین نمایشگاه بین‌المللی ساختمان و دکوراسیون داخلی آستانه بیلد</w:t>
            </w:r>
          </w:p>
        </w:tc>
        <w:tc>
          <w:tcPr>
            <w:tcW w:w="4590" w:type="dxa"/>
            <w:vAlign w:val="center"/>
          </w:tcPr>
          <w:p w14:paraId="010188C1" w14:textId="77EDCEFD" w:rsidR="007B321A" w:rsidRPr="0030271C" w:rsidRDefault="007B321A" w:rsidP="009B5B04">
            <w:pPr>
              <w:bidi/>
              <w:jc w:val="center"/>
              <w:rPr>
                <w:color w:val="000000" w:themeColor="text1"/>
                <w:sz w:val="20"/>
                <w:szCs w:val="20"/>
                <w:rtl/>
                <w:lang w:bidi="fa-IR"/>
              </w:rPr>
            </w:pPr>
            <w:r w:rsidRPr="0030271C">
              <w:rPr>
                <w:rFonts w:hint="cs"/>
                <w:color w:val="000000" w:themeColor="text1"/>
                <w:sz w:val="20"/>
                <w:szCs w:val="20"/>
                <w:rtl/>
                <w:lang w:bidi="fa-IR"/>
              </w:rPr>
              <w:t>بیست</w:t>
            </w:r>
            <w:r w:rsidRPr="0030271C">
              <w:rPr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30271C">
              <w:rPr>
                <w:rFonts w:hint="cs"/>
                <w:color w:val="000000" w:themeColor="text1"/>
                <w:sz w:val="20"/>
                <w:szCs w:val="20"/>
                <w:rtl/>
                <w:lang w:bidi="fa-IR"/>
              </w:rPr>
              <w:t>و</w:t>
            </w:r>
            <w:r w:rsidRPr="0030271C">
              <w:rPr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30271C">
              <w:rPr>
                <w:rFonts w:hint="cs"/>
                <w:color w:val="000000" w:themeColor="text1"/>
                <w:sz w:val="20"/>
                <w:szCs w:val="20"/>
                <w:rtl/>
                <w:lang w:bidi="fa-IR"/>
              </w:rPr>
              <w:t>ششمین</w:t>
            </w:r>
            <w:r w:rsidRPr="0030271C">
              <w:rPr>
                <w:color w:val="000000" w:themeColor="text1"/>
                <w:sz w:val="20"/>
                <w:szCs w:val="20"/>
                <w:lang w:val="kk-KZ" w:bidi="fa-IR"/>
              </w:rPr>
              <w:t xml:space="preserve"> </w:t>
            </w:r>
            <w:r w:rsidRPr="0030271C">
              <w:rPr>
                <w:rFonts w:hint="cs"/>
                <w:color w:val="000000" w:themeColor="text1"/>
                <w:sz w:val="20"/>
                <w:szCs w:val="20"/>
                <w:rtl/>
                <w:lang w:bidi="fa-IR"/>
              </w:rPr>
              <w:t>نمایشگاه بین‌المللی ساختمان و دکوراسیون داخلی</w:t>
            </w:r>
          </w:p>
        </w:tc>
        <w:tc>
          <w:tcPr>
            <w:tcW w:w="2070" w:type="dxa"/>
            <w:vAlign w:val="center"/>
          </w:tcPr>
          <w:p w14:paraId="32E7F695" w14:textId="4E6B0FC2" w:rsidR="007B321A" w:rsidRPr="0030271C" w:rsidRDefault="007B321A" w:rsidP="009B5B04">
            <w:pPr>
              <w:bidi/>
              <w:jc w:val="center"/>
              <w:rPr>
                <w:color w:val="000000" w:themeColor="text1"/>
                <w:sz w:val="20"/>
                <w:szCs w:val="20"/>
                <w:rtl/>
                <w:lang w:bidi="fa-IR"/>
              </w:rPr>
            </w:pPr>
            <w:r w:rsidRPr="0030271C">
              <w:rPr>
                <w:rFonts w:hint="cs"/>
                <w:color w:val="000000" w:themeColor="text1"/>
                <w:sz w:val="20"/>
                <w:szCs w:val="20"/>
                <w:rtl/>
                <w:lang w:bidi="fa-IR"/>
              </w:rPr>
              <w:t>30-28 آوریل</w:t>
            </w:r>
          </w:p>
        </w:tc>
        <w:tc>
          <w:tcPr>
            <w:tcW w:w="2520" w:type="dxa"/>
            <w:vMerge w:val="restart"/>
            <w:vAlign w:val="center"/>
          </w:tcPr>
          <w:p w14:paraId="07EB7AE4" w14:textId="5A5BB24A" w:rsidR="007B321A" w:rsidRPr="0030271C" w:rsidRDefault="00000000" w:rsidP="009B5B04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hyperlink r:id="rId10" w:history="1">
              <w:r w:rsidR="007B321A" w:rsidRPr="0030271C">
                <w:rPr>
                  <w:rStyle w:val="Hyperlink"/>
                  <w:rFonts w:asciiTheme="majorBidi" w:hAnsiTheme="majorBidi" w:cstheme="majorBidi"/>
                  <w:color w:val="000000" w:themeColor="text1"/>
                  <w:sz w:val="20"/>
                  <w:szCs w:val="20"/>
                  <w:u w:val="none"/>
                  <w:lang w:bidi="fa-IR"/>
                </w:rPr>
                <w:t>astanabuild.kz/en</w:t>
              </w:r>
            </w:hyperlink>
          </w:p>
        </w:tc>
      </w:tr>
      <w:tr w:rsidR="007B321A" w:rsidRPr="00112742" w14:paraId="0C8E9980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616388FD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428B3F4E" w14:textId="74B1F164" w:rsidR="007B321A" w:rsidRPr="0030271C" w:rsidRDefault="007B321A" w:rsidP="009B5B04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0271C">
              <w:rPr>
                <w:b/>
                <w:bCs/>
                <w:color w:val="000000" w:themeColor="text1"/>
                <w:sz w:val="20"/>
                <w:szCs w:val="20"/>
                <w:lang w:bidi="fa-IR"/>
              </w:rPr>
              <w:t>26</w:t>
            </w:r>
            <w:r w:rsidRPr="0030271C">
              <w:rPr>
                <w:b/>
                <w:bCs/>
                <w:color w:val="000000" w:themeColor="text1"/>
                <w:sz w:val="20"/>
                <w:szCs w:val="20"/>
                <w:vertAlign w:val="superscript"/>
                <w:lang w:bidi="fa-IR"/>
              </w:rPr>
              <w:t>th</w:t>
            </w:r>
            <w:r w:rsidRPr="0030271C">
              <w:rPr>
                <w:b/>
                <w:bCs/>
                <w:color w:val="000000" w:themeColor="text1"/>
                <w:sz w:val="20"/>
                <w:szCs w:val="20"/>
                <w:lang w:bidi="fa-IR"/>
              </w:rPr>
              <w:t xml:space="preserve"> Kazakhstan International Building &amp; Interior Exhibition</w:t>
            </w:r>
          </w:p>
        </w:tc>
        <w:tc>
          <w:tcPr>
            <w:tcW w:w="4590" w:type="dxa"/>
            <w:vAlign w:val="center"/>
          </w:tcPr>
          <w:p w14:paraId="730874AA" w14:textId="698677D8" w:rsidR="007B321A" w:rsidRPr="0030271C" w:rsidRDefault="007B321A" w:rsidP="009B5B04">
            <w:pPr>
              <w:bidi/>
              <w:jc w:val="center"/>
              <w:rPr>
                <w:color w:val="000000" w:themeColor="text1"/>
                <w:sz w:val="20"/>
                <w:szCs w:val="20"/>
                <w:rtl/>
                <w:lang w:bidi="fa-IR"/>
              </w:rPr>
            </w:pPr>
            <w:r w:rsidRPr="0030271C">
              <w:rPr>
                <w:rFonts w:hint="cs"/>
                <w:color w:val="000000" w:themeColor="text1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30271C">
              <w:rPr>
                <w:color w:val="000000" w:themeColor="text1"/>
                <w:sz w:val="20"/>
                <w:szCs w:val="20"/>
                <w:lang w:bidi="fa-IR"/>
              </w:rPr>
              <w:t>iteca.kz</w:t>
            </w:r>
            <w:r w:rsidRPr="0030271C">
              <w:rPr>
                <w:rFonts w:hint="cs"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6709C17" w14:textId="66B096AC" w:rsidR="007B321A" w:rsidRPr="0030271C" w:rsidRDefault="007B321A" w:rsidP="009B5B04">
            <w:pPr>
              <w:bidi/>
              <w:jc w:val="center"/>
              <w:rPr>
                <w:color w:val="000000" w:themeColor="text1"/>
                <w:sz w:val="20"/>
                <w:szCs w:val="20"/>
                <w:rtl/>
                <w:lang w:bidi="fa-IR"/>
              </w:rPr>
            </w:pPr>
            <w:r w:rsidRPr="0030271C">
              <w:rPr>
                <w:rFonts w:hint="cs"/>
                <w:color w:val="000000" w:themeColor="text1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4920DB6C" w14:textId="77777777" w:rsidR="007B321A" w:rsidRPr="0030271C" w:rsidRDefault="007B321A" w:rsidP="009B5B04">
            <w:pPr>
              <w:bidi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7B321A" w:rsidRPr="00112742" w14:paraId="4741FB4A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029E11EB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5220BB6" w14:textId="6FA352CF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چهاردهمین نمایشگاه و همایش ایمنی و بهداشت کار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قزاقستان</w:t>
            </w:r>
          </w:p>
        </w:tc>
        <w:tc>
          <w:tcPr>
            <w:tcW w:w="4590" w:type="dxa"/>
            <w:vAlign w:val="center"/>
          </w:tcPr>
          <w:p w14:paraId="06280676" w14:textId="67ACCD14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>ایمنی و بهداشت کار</w:t>
            </w:r>
          </w:p>
        </w:tc>
        <w:tc>
          <w:tcPr>
            <w:tcW w:w="2070" w:type="dxa"/>
            <w:vAlign w:val="center"/>
          </w:tcPr>
          <w:p w14:paraId="488C8FF5" w14:textId="3219F2AE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30-28 آوریل</w:t>
            </w:r>
          </w:p>
        </w:tc>
        <w:tc>
          <w:tcPr>
            <w:tcW w:w="2520" w:type="dxa"/>
            <w:vMerge w:val="restart"/>
            <w:vAlign w:val="center"/>
          </w:tcPr>
          <w:p w14:paraId="537B964D" w14:textId="14DDF4B1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kiosh.kz</w:t>
            </w:r>
          </w:p>
        </w:tc>
      </w:tr>
      <w:tr w:rsidR="007B321A" w:rsidRPr="00112742" w14:paraId="459FA670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315D29F2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E1EF736" w14:textId="37F49D23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14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Kazakhstan International Occupational Safety and Health Conference and Exhibition</w:t>
            </w:r>
          </w:p>
        </w:tc>
        <w:tc>
          <w:tcPr>
            <w:tcW w:w="4590" w:type="dxa"/>
            <w:vAlign w:val="center"/>
          </w:tcPr>
          <w:p w14:paraId="64FECBB3" w14:textId="3E3D0A7A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1DD98040" w14:textId="46C7BE17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3C19D225" w14:textId="7777777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7BB619F0" w14:textId="77777777" w:rsidTr="00E708A9">
        <w:trPr>
          <w:trHeight w:val="143"/>
        </w:trPr>
        <w:tc>
          <w:tcPr>
            <w:tcW w:w="425" w:type="dxa"/>
            <w:vMerge w:val="restart"/>
            <w:vAlign w:val="center"/>
          </w:tcPr>
          <w:p w14:paraId="06DA7388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58EE254" w14:textId="3F7937E2" w:rsidR="007B321A" w:rsidRDefault="007B321A" w:rsidP="00393B1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فناوری و ماشین‌آلات ساخت‌وساز اوراسیا</w:t>
            </w:r>
          </w:p>
        </w:tc>
        <w:tc>
          <w:tcPr>
            <w:tcW w:w="4590" w:type="dxa"/>
            <w:vAlign w:val="center"/>
          </w:tcPr>
          <w:p w14:paraId="558D73A6" w14:textId="6D77C5F5" w:rsidR="007B321A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فناوری و ماشین‌آلات ساخت‌وساز</w:t>
            </w:r>
          </w:p>
        </w:tc>
        <w:tc>
          <w:tcPr>
            <w:tcW w:w="2070" w:type="dxa"/>
            <w:vAlign w:val="center"/>
          </w:tcPr>
          <w:p w14:paraId="2E9A9DEB" w14:textId="4B0175F3" w:rsidR="007B321A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7-5 مه</w:t>
            </w:r>
          </w:p>
        </w:tc>
        <w:tc>
          <w:tcPr>
            <w:tcW w:w="2520" w:type="dxa"/>
            <w:vMerge w:val="restart"/>
            <w:vAlign w:val="center"/>
          </w:tcPr>
          <w:p w14:paraId="7CA90873" w14:textId="3BE1CCB8" w:rsidR="007B321A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interconexpo.kz</w:t>
            </w:r>
          </w:p>
        </w:tc>
      </w:tr>
      <w:tr w:rsidR="007B321A" w:rsidRPr="00112742" w14:paraId="3F75E3F7" w14:textId="77777777" w:rsidTr="00E708A9">
        <w:trPr>
          <w:trHeight w:val="142"/>
        </w:trPr>
        <w:tc>
          <w:tcPr>
            <w:tcW w:w="425" w:type="dxa"/>
            <w:vMerge/>
            <w:vAlign w:val="center"/>
          </w:tcPr>
          <w:p w14:paraId="556A0156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EC2156F" w14:textId="47740E3A" w:rsidR="007B321A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b/>
                <w:bCs/>
                <w:sz w:val="20"/>
                <w:szCs w:val="20"/>
                <w:lang w:bidi="fa-IR"/>
              </w:rPr>
              <w:t>Eurasian Construction Technologies Astana</w:t>
            </w:r>
          </w:p>
        </w:tc>
        <w:tc>
          <w:tcPr>
            <w:tcW w:w="4590" w:type="dxa"/>
            <w:vAlign w:val="center"/>
          </w:tcPr>
          <w:p w14:paraId="56BD3151" w14:textId="3353BE6B" w:rsidR="007B321A" w:rsidRDefault="007B321A" w:rsidP="009B5B04">
            <w:pPr>
              <w:bidi/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شرکت </w:t>
            </w:r>
            <w:r>
              <w:rPr>
                <w:sz w:val="20"/>
                <w:szCs w:val="20"/>
                <w:lang w:bidi="fa-IR"/>
              </w:rPr>
              <w:t>bmca.kz</w:t>
            </w:r>
          </w:p>
        </w:tc>
        <w:tc>
          <w:tcPr>
            <w:tcW w:w="2070" w:type="dxa"/>
            <w:vAlign w:val="center"/>
          </w:tcPr>
          <w:p w14:paraId="3319E324" w14:textId="1160A15F" w:rsidR="007B321A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032BB971" w14:textId="77777777" w:rsidR="007B321A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1CF128FB" w14:textId="77777777" w:rsidTr="00E708A9">
        <w:trPr>
          <w:trHeight w:val="156"/>
        </w:trPr>
        <w:tc>
          <w:tcPr>
            <w:tcW w:w="425" w:type="dxa"/>
            <w:vMerge w:val="restart"/>
            <w:vAlign w:val="center"/>
          </w:tcPr>
          <w:p w14:paraId="462F1AD5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82542E9" w14:textId="6A582EC2" w:rsidR="007B321A" w:rsidRPr="00F91F08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F91F0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راه‌حل‌های تجاری حمل‌ونقل و لجستیک قزاقستان و آسیای مرکزی (</w:t>
            </w:r>
            <w:proofErr w:type="spellStart"/>
            <w:r w:rsidRPr="00F91F08">
              <w:rPr>
                <w:b/>
                <w:bCs/>
                <w:sz w:val="20"/>
                <w:szCs w:val="20"/>
                <w:lang w:bidi="fa-IR"/>
              </w:rPr>
              <w:t>ComTruxAstana</w:t>
            </w:r>
            <w:proofErr w:type="spellEnd"/>
            <w:r w:rsidRPr="00F91F08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4590" w:type="dxa"/>
            <w:vAlign w:val="center"/>
          </w:tcPr>
          <w:p w14:paraId="68849CD7" w14:textId="00879256" w:rsidR="007B321A" w:rsidRPr="00F91F08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F91F08">
              <w:rPr>
                <w:rFonts w:hint="cs"/>
                <w:sz w:val="20"/>
                <w:szCs w:val="20"/>
                <w:rtl/>
                <w:lang w:bidi="fa-IR"/>
              </w:rPr>
              <w:t>حمل‌ونقل و لجستیک</w:t>
            </w:r>
          </w:p>
        </w:tc>
        <w:tc>
          <w:tcPr>
            <w:tcW w:w="2070" w:type="dxa"/>
            <w:vAlign w:val="center"/>
          </w:tcPr>
          <w:p w14:paraId="4281C6C9" w14:textId="5406AEAE" w:rsidR="007B321A" w:rsidRPr="00F91F08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F91F08">
              <w:rPr>
                <w:rFonts w:hint="cs"/>
                <w:sz w:val="20"/>
                <w:szCs w:val="20"/>
                <w:rtl/>
                <w:lang w:bidi="fa-IR"/>
              </w:rPr>
              <w:t>7-5 مه</w:t>
            </w:r>
          </w:p>
        </w:tc>
        <w:tc>
          <w:tcPr>
            <w:tcW w:w="2520" w:type="dxa"/>
            <w:vMerge w:val="restart"/>
            <w:vAlign w:val="center"/>
          </w:tcPr>
          <w:p w14:paraId="07B3EF54" w14:textId="458B4FC1" w:rsidR="007B321A" w:rsidRPr="00F91F08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91F08">
              <w:rPr>
                <w:rFonts w:asciiTheme="majorBidi" w:hAnsiTheme="majorBidi" w:cstheme="majorBidi"/>
                <w:sz w:val="20"/>
                <w:szCs w:val="20"/>
              </w:rPr>
              <w:t>comtrux.kz</w:t>
            </w:r>
          </w:p>
        </w:tc>
      </w:tr>
      <w:tr w:rsidR="007B321A" w:rsidRPr="00112742" w14:paraId="68C1D0E6" w14:textId="77777777" w:rsidTr="00E708A9">
        <w:trPr>
          <w:trHeight w:val="156"/>
        </w:trPr>
        <w:tc>
          <w:tcPr>
            <w:tcW w:w="425" w:type="dxa"/>
            <w:vMerge/>
            <w:vAlign w:val="center"/>
          </w:tcPr>
          <w:p w14:paraId="4BDB55C3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87603F0" w14:textId="56D52560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bidi="fa-IR"/>
              </w:rPr>
              <w:t>ComTruxAstana</w:t>
            </w:r>
            <w:proofErr w:type="spellEnd"/>
          </w:p>
        </w:tc>
        <w:tc>
          <w:tcPr>
            <w:tcW w:w="4590" w:type="dxa"/>
            <w:vAlign w:val="center"/>
          </w:tcPr>
          <w:p w14:paraId="2281EFD2" w14:textId="3D935BCA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شرکت </w:t>
            </w:r>
            <w:r>
              <w:rPr>
                <w:sz w:val="20"/>
                <w:szCs w:val="20"/>
                <w:lang w:bidi="fa-IR"/>
              </w:rPr>
              <w:t>bmca.kz</w:t>
            </w:r>
          </w:p>
        </w:tc>
        <w:tc>
          <w:tcPr>
            <w:tcW w:w="2070" w:type="dxa"/>
            <w:vAlign w:val="center"/>
          </w:tcPr>
          <w:p w14:paraId="6DDA18C3" w14:textId="77B10B6E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62F4E9FF" w14:textId="77777777" w:rsidR="007B321A" w:rsidRDefault="007B321A" w:rsidP="009B5B04">
            <w:pPr>
              <w:bidi/>
              <w:jc w:val="center"/>
            </w:pPr>
          </w:p>
        </w:tc>
      </w:tr>
      <w:tr w:rsidR="007B321A" w:rsidRPr="00112742" w14:paraId="7ED07317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6A570A56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83463A7" w14:textId="4B9992DB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بیست‌و‌ششمین نمایشگاه بین‌المللی محصولات غذایی، نوشیدنی، مواد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اولیه ، بسته‌بندی و تجهیزات صنایع غذایی</w:t>
            </w:r>
          </w:p>
        </w:tc>
        <w:tc>
          <w:tcPr>
            <w:tcW w:w="4590" w:type="dxa"/>
            <w:vAlign w:val="center"/>
          </w:tcPr>
          <w:p w14:paraId="7CDFD269" w14:textId="5DA3A822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غذا، نوشیدنی، بسته‌بندی و تجهیزات</w:t>
            </w:r>
          </w:p>
        </w:tc>
        <w:tc>
          <w:tcPr>
            <w:tcW w:w="2070" w:type="dxa"/>
            <w:vAlign w:val="center"/>
          </w:tcPr>
          <w:p w14:paraId="3197F0B2" w14:textId="6A76129D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15-13 مه</w:t>
            </w:r>
          </w:p>
        </w:tc>
        <w:tc>
          <w:tcPr>
            <w:tcW w:w="2520" w:type="dxa"/>
            <w:vMerge w:val="restart"/>
            <w:vAlign w:val="center"/>
          </w:tcPr>
          <w:p w14:paraId="2CF99B88" w14:textId="06A5FF47" w:rsidR="007B321A" w:rsidRPr="00112742" w:rsidRDefault="00000000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hyperlink r:id="rId11" w:history="1">
              <w:r w:rsidR="007B321A"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interfoodastana.kz</w:t>
              </w:r>
            </w:hyperlink>
          </w:p>
        </w:tc>
      </w:tr>
      <w:tr w:rsidR="007B321A" w:rsidRPr="00112742" w14:paraId="171BE4AF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7BD3A009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0AF7F52" w14:textId="4EB51150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26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Kazakhstan International Exhibition Foodstuffs, drinks, ingredients, packaging and Equipment for Food Industry</w:t>
            </w:r>
          </w:p>
        </w:tc>
        <w:tc>
          <w:tcPr>
            <w:tcW w:w="4590" w:type="dxa"/>
            <w:vAlign w:val="center"/>
          </w:tcPr>
          <w:p w14:paraId="67B41E9D" w14:textId="136602B5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0407653A" w14:textId="4B8288A9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2AC30823" w14:textId="7777777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5DB70F45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25A8AD4A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30CB68A" w14:textId="2100EE14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سامانه‌های امنیتی قزاقستان</w:t>
            </w:r>
          </w:p>
        </w:tc>
        <w:tc>
          <w:tcPr>
            <w:tcW w:w="4590" w:type="dxa"/>
            <w:vAlign w:val="center"/>
          </w:tcPr>
          <w:p w14:paraId="29C3B0FD" w14:textId="7913E5FC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امنیت</w:t>
            </w:r>
          </w:p>
        </w:tc>
        <w:tc>
          <w:tcPr>
            <w:tcW w:w="2070" w:type="dxa"/>
            <w:vAlign w:val="center"/>
          </w:tcPr>
          <w:p w14:paraId="5369A01E" w14:textId="3E3527E2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15-13 مه</w:t>
            </w:r>
          </w:p>
        </w:tc>
        <w:tc>
          <w:tcPr>
            <w:tcW w:w="2520" w:type="dxa"/>
            <w:vMerge w:val="restart"/>
            <w:vAlign w:val="center"/>
          </w:tcPr>
          <w:p w14:paraId="1630804F" w14:textId="05CC7045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kss-expo.kz</w:t>
            </w:r>
          </w:p>
        </w:tc>
      </w:tr>
      <w:tr w:rsidR="007B321A" w:rsidRPr="00112742" w14:paraId="5C326C6D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61DBA124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41C1D4DE" w14:textId="5386E534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Kazakhstan Security Systems</w:t>
            </w:r>
          </w:p>
        </w:tc>
        <w:tc>
          <w:tcPr>
            <w:tcW w:w="4590" w:type="dxa"/>
            <w:vAlign w:val="center"/>
          </w:tcPr>
          <w:p w14:paraId="44102CFA" w14:textId="44D1E5B1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آستانه (</w:t>
            </w:r>
            <w:r w:rsidRPr="00112742">
              <w:rPr>
                <w:sz w:val="20"/>
                <w:szCs w:val="20"/>
                <w:lang w:bidi="fa-IR"/>
              </w:rPr>
              <w:t>astanaexpo.com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3B9A54FA" w14:textId="18670E66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2ABAD2B6" w14:textId="7777777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7890A63A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69890155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48050507" w14:textId="148977AA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اتوماسیون و دیجیتالی‌سازی کسب‌وکار</w:t>
            </w:r>
          </w:p>
        </w:tc>
        <w:tc>
          <w:tcPr>
            <w:tcW w:w="4590" w:type="dxa"/>
            <w:vAlign w:val="center"/>
          </w:tcPr>
          <w:p w14:paraId="039EADA5" w14:textId="5AAA7BB3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فناوری‌های مورداستفاده در کسب‌وکار</w:t>
            </w:r>
          </w:p>
        </w:tc>
        <w:tc>
          <w:tcPr>
            <w:tcW w:w="2070" w:type="dxa"/>
            <w:vAlign w:val="center"/>
          </w:tcPr>
          <w:p w14:paraId="79784D15" w14:textId="37BDF8C3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15- 13 مه</w:t>
            </w:r>
          </w:p>
        </w:tc>
        <w:tc>
          <w:tcPr>
            <w:tcW w:w="2520" w:type="dxa"/>
            <w:vMerge w:val="restart"/>
            <w:vAlign w:val="center"/>
          </w:tcPr>
          <w:p w14:paraId="17321D09" w14:textId="35661FDF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btexpo.kz</w:t>
            </w:r>
          </w:p>
        </w:tc>
      </w:tr>
      <w:tr w:rsidR="007B321A" w:rsidRPr="00112742" w14:paraId="7175F371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1B7B7C66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B60285F" w14:textId="1423AD59" w:rsidR="007B321A" w:rsidRPr="00112742" w:rsidRDefault="007B321A" w:rsidP="00A2728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International Forum and Exhibition of Business Automation and Digitalization</w:t>
            </w:r>
          </w:p>
        </w:tc>
        <w:tc>
          <w:tcPr>
            <w:tcW w:w="4590" w:type="dxa"/>
            <w:vAlign w:val="center"/>
          </w:tcPr>
          <w:p w14:paraId="62F9C41D" w14:textId="0B028B3C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آستانه (</w:t>
            </w:r>
            <w:r w:rsidRPr="00112742">
              <w:rPr>
                <w:sz w:val="20"/>
                <w:szCs w:val="20"/>
                <w:lang w:bidi="fa-IR"/>
              </w:rPr>
              <w:t>astanaexpo.com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2E57344" w14:textId="6604D1C7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5783AC4D" w14:textId="7777777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6E49BA79" w14:textId="77777777" w:rsidTr="00E708A9">
        <w:trPr>
          <w:trHeight w:val="150"/>
        </w:trPr>
        <w:tc>
          <w:tcPr>
            <w:tcW w:w="425" w:type="dxa"/>
            <w:vMerge w:val="restart"/>
            <w:vAlign w:val="center"/>
          </w:tcPr>
          <w:p w14:paraId="619B4ED6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E2C4C60" w14:textId="0880C87B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سی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یکمین نمایشگاه بین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softHyphen/>
              <w:t>المللی بهداشت قزاقستان</w:t>
            </w:r>
          </w:p>
        </w:tc>
        <w:tc>
          <w:tcPr>
            <w:tcW w:w="4590" w:type="dxa"/>
            <w:vAlign w:val="center"/>
          </w:tcPr>
          <w:p w14:paraId="247AB02E" w14:textId="77777777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پزشکی، تجهیزات پزشکی، دارو</w:t>
            </w:r>
          </w:p>
        </w:tc>
        <w:tc>
          <w:tcPr>
            <w:tcW w:w="2070" w:type="dxa"/>
            <w:vAlign w:val="center"/>
          </w:tcPr>
          <w:p w14:paraId="11C59C1F" w14:textId="568576D0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22-20 مه</w:t>
            </w:r>
          </w:p>
        </w:tc>
        <w:tc>
          <w:tcPr>
            <w:tcW w:w="2520" w:type="dxa"/>
            <w:vMerge w:val="restart"/>
            <w:vAlign w:val="center"/>
          </w:tcPr>
          <w:p w14:paraId="4071F17A" w14:textId="1B49F056" w:rsidR="007B321A" w:rsidRPr="00112742" w:rsidRDefault="00000000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hyperlink r:id="rId12" w:history="1">
              <w:r w:rsidR="007B321A"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kihe.kz/en</w:t>
              </w:r>
            </w:hyperlink>
            <w:r w:rsidR="007B321A" w:rsidRPr="00112742"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7B321A" w:rsidRPr="00112742" w14:paraId="1B81A218" w14:textId="77777777" w:rsidTr="00E708A9">
        <w:trPr>
          <w:trHeight w:val="150"/>
        </w:trPr>
        <w:tc>
          <w:tcPr>
            <w:tcW w:w="425" w:type="dxa"/>
            <w:vMerge/>
            <w:vAlign w:val="center"/>
          </w:tcPr>
          <w:p w14:paraId="1D83960A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C1FCEA1" w14:textId="11C1E651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lang w:val="kk-KZ"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31st Kazakhstan International Healthcare Exhibition </w:t>
            </w:r>
          </w:p>
        </w:tc>
        <w:tc>
          <w:tcPr>
            <w:tcW w:w="4590" w:type="dxa"/>
            <w:vAlign w:val="center"/>
          </w:tcPr>
          <w:p w14:paraId="4B46DDE4" w14:textId="7612FA6B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val="kk-KZ"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78BB40C7" w14:textId="77777777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42B1010A" w14:textId="7777777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67A52578" w14:textId="77777777" w:rsidTr="00E708A9">
        <w:trPr>
          <w:trHeight w:val="165"/>
        </w:trPr>
        <w:tc>
          <w:tcPr>
            <w:tcW w:w="425" w:type="dxa"/>
            <w:vMerge w:val="restart"/>
            <w:vAlign w:val="center"/>
          </w:tcPr>
          <w:p w14:paraId="2AD23AD5" w14:textId="77777777" w:rsidR="007B321A" w:rsidRPr="00112742" w:rsidRDefault="007B321A" w:rsidP="00A90012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E27D053" w14:textId="1D158BE1" w:rsidR="007B321A" w:rsidRPr="00112742" w:rsidRDefault="007B321A" w:rsidP="00A90012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تجهیزات، مواد، فناوری‌های صنعت داروی قزاقستان</w:t>
            </w:r>
          </w:p>
        </w:tc>
        <w:tc>
          <w:tcPr>
            <w:tcW w:w="4590" w:type="dxa"/>
            <w:vAlign w:val="center"/>
          </w:tcPr>
          <w:p w14:paraId="386FDCEA" w14:textId="6E50E704" w:rsidR="007B321A" w:rsidRPr="00112742" w:rsidRDefault="007B321A" w:rsidP="00A90012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تجهیزات، مواد، فناوری‌های صنعت داروی</w:t>
            </w:r>
          </w:p>
        </w:tc>
        <w:tc>
          <w:tcPr>
            <w:tcW w:w="2070" w:type="dxa"/>
            <w:vAlign w:val="center"/>
          </w:tcPr>
          <w:p w14:paraId="367AD1E7" w14:textId="6073702C" w:rsidR="007B321A" w:rsidRPr="00112742" w:rsidRDefault="007B321A" w:rsidP="00A90012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22-20 مه</w:t>
            </w:r>
          </w:p>
        </w:tc>
        <w:tc>
          <w:tcPr>
            <w:tcW w:w="2520" w:type="dxa"/>
            <w:vMerge w:val="restart"/>
            <w:vAlign w:val="center"/>
          </w:tcPr>
          <w:p w14:paraId="20D35D0B" w14:textId="7FA067E7" w:rsidR="007B321A" w:rsidRPr="00112742" w:rsidRDefault="007B321A" w:rsidP="00A9001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pharmatechexpo.kz</w:t>
            </w:r>
          </w:p>
        </w:tc>
      </w:tr>
      <w:tr w:rsidR="007B321A" w:rsidRPr="00112742" w14:paraId="1595AEB0" w14:textId="77777777" w:rsidTr="00E708A9">
        <w:trPr>
          <w:trHeight w:val="165"/>
        </w:trPr>
        <w:tc>
          <w:tcPr>
            <w:tcW w:w="425" w:type="dxa"/>
            <w:vMerge/>
            <w:vAlign w:val="center"/>
          </w:tcPr>
          <w:p w14:paraId="07139C1D" w14:textId="77777777" w:rsidR="007B321A" w:rsidRPr="00112742" w:rsidRDefault="007B321A" w:rsidP="009B5B04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658C726" w14:textId="45CB5F4F" w:rsidR="007B321A" w:rsidRPr="00112742" w:rsidRDefault="007B321A" w:rsidP="009B5B0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Kazakhstan International Equipment, Ingredients &amp; Technologies for Pharmaceutical Industry Exhibition</w:t>
            </w:r>
          </w:p>
        </w:tc>
        <w:tc>
          <w:tcPr>
            <w:tcW w:w="4590" w:type="dxa"/>
            <w:vAlign w:val="center"/>
          </w:tcPr>
          <w:p w14:paraId="66DCC2A3" w14:textId="3FB30A0E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3E23CC25" w14:textId="753BBB3E" w:rsidR="007B321A" w:rsidRPr="00112742" w:rsidRDefault="007B321A" w:rsidP="009B5B04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7E5B749D" w14:textId="77777777" w:rsidR="007B321A" w:rsidRPr="00112742" w:rsidRDefault="007B321A" w:rsidP="009B5B04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780F31F5" w14:textId="77777777" w:rsidTr="00E708A9">
        <w:trPr>
          <w:trHeight w:val="473"/>
        </w:trPr>
        <w:tc>
          <w:tcPr>
            <w:tcW w:w="425" w:type="dxa"/>
            <w:vMerge w:val="restart"/>
            <w:vAlign w:val="center"/>
          </w:tcPr>
          <w:p w14:paraId="50408D19" w14:textId="77777777" w:rsidR="007B321A" w:rsidRPr="00112742" w:rsidRDefault="007B321A" w:rsidP="00145919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771C5DB" w14:textId="3468DECD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چهلمین نمایشگاه بین‌المللی تجهیزات و فناوری‌های صنایع معدن، متالورژی و انرژی اوست-کامنوگورسک</w:t>
            </w:r>
          </w:p>
        </w:tc>
        <w:tc>
          <w:tcPr>
            <w:tcW w:w="4590" w:type="dxa"/>
            <w:vAlign w:val="center"/>
          </w:tcPr>
          <w:p w14:paraId="42C0513A" w14:textId="7E9A3E2B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معدن، متالورژی و انرژی</w:t>
            </w:r>
          </w:p>
        </w:tc>
        <w:tc>
          <w:tcPr>
            <w:tcW w:w="2070" w:type="dxa"/>
            <w:vAlign w:val="center"/>
          </w:tcPr>
          <w:p w14:paraId="66F902C6" w14:textId="6FA87386" w:rsidR="007B321A" w:rsidRPr="00112742" w:rsidRDefault="007B321A" w:rsidP="00F8350E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21- 20 مه</w:t>
            </w:r>
          </w:p>
        </w:tc>
        <w:tc>
          <w:tcPr>
            <w:tcW w:w="2520" w:type="dxa"/>
            <w:vMerge w:val="restart"/>
            <w:vAlign w:val="center"/>
          </w:tcPr>
          <w:p w14:paraId="79EC4490" w14:textId="19E6FB9B" w:rsidR="007B321A" w:rsidRPr="00112742" w:rsidRDefault="007B321A" w:rsidP="0014591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kazexpo.kz/o-</w:t>
            </w:r>
            <w:proofErr w:type="spellStart"/>
            <w:r w:rsidRPr="00112742">
              <w:rPr>
                <w:rFonts w:asciiTheme="majorBidi" w:hAnsiTheme="majorBidi" w:cstheme="majorBidi"/>
                <w:sz w:val="20"/>
                <w:szCs w:val="20"/>
              </w:rPr>
              <w:t>vystavke</w:t>
            </w:r>
            <w:proofErr w:type="spellEnd"/>
            <w:r w:rsidRPr="00112742">
              <w:rPr>
                <w:rFonts w:asciiTheme="majorBidi" w:hAnsiTheme="majorBidi" w:cstheme="majorBidi"/>
                <w:sz w:val="20"/>
                <w:szCs w:val="20"/>
              </w:rPr>
              <w:t>-mt-</w:t>
            </w:r>
            <w:proofErr w:type="spellStart"/>
            <w:r w:rsidRPr="00112742">
              <w:rPr>
                <w:rFonts w:asciiTheme="majorBidi" w:hAnsiTheme="majorBidi" w:cstheme="majorBidi"/>
                <w:sz w:val="20"/>
                <w:szCs w:val="20"/>
              </w:rPr>
              <w:t>uka</w:t>
            </w:r>
            <w:proofErr w:type="spellEnd"/>
          </w:p>
        </w:tc>
      </w:tr>
      <w:tr w:rsidR="007B321A" w:rsidRPr="00112742" w14:paraId="656D6237" w14:textId="77777777" w:rsidTr="00E708A9">
        <w:trPr>
          <w:trHeight w:val="472"/>
        </w:trPr>
        <w:tc>
          <w:tcPr>
            <w:tcW w:w="425" w:type="dxa"/>
            <w:vMerge/>
            <w:vAlign w:val="center"/>
          </w:tcPr>
          <w:p w14:paraId="10241C08" w14:textId="77777777" w:rsidR="007B321A" w:rsidRPr="00112742" w:rsidRDefault="007B321A" w:rsidP="00145919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45424F7" w14:textId="7CE4991F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37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International Exhibition of Equipment and Technologies for Mining, Metallurgy and Energy Industries</w:t>
            </w:r>
          </w:p>
        </w:tc>
        <w:tc>
          <w:tcPr>
            <w:tcW w:w="4590" w:type="dxa"/>
            <w:vAlign w:val="center"/>
          </w:tcPr>
          <w:p w14:paraId="3B1AEB34" w14:textId="2D08462E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kazexpo.kz</w:t>
            </w:r>
          </w:p>
        </w:tc>
        <w:tc>
          <w:tcPr>
            <w:tcW w:w="2070" w:type="dxa"/>
            <w:vAlign w:val="center"/>
          </w:tcPr>
          <w:p w14:paraId="12BDEAB5" w14:textId="0ED1C45E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اوست-کامنوگورسک</w:t>
            </w:r>
          </w:p>
        </w:tc>
        <w:tc>
          <w:tcPr>
            <w:tcW w:w="2520" w:type="dxa"/>
            <w:vMerge/>
            <w:vAlign w:val="center"/>
          </w:tcPr>
          <w:p w14:paraId="1AE1D9CE" w14:textId="77777777" w:rsidR="007B321A" w:rsidRPr="00112742" w:rsidRDefault="007B321A" w:rsidP="0014591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64BEB429" w14:textId="77777777" w:rsidTr="00E708A9">
        <w:trPr>
          <w:trHeight w:val="163"/>
        </w:trPr>
        <w:tc>
          <w:tcPr>
            <w:tcW w:w="425" w:type="dxa"/>
            <w:vMerge w:val="restart"/>
            <w:vAlign w:val="center"/>
          </w:tcPr>
          <w:p w14:paraId="60867FA9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2DC5E66" w14:textId="3B17639F" w:rsidR="007B321A" w:rsidRPr="00112742" w:rsidRDefault="007B321A" w:rsidP="00D2071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چهل‌ویکمین نمایشگاه بین‌المللی تجهیزات و فناوری‌های صنایع معدن، متالورژی، زغال‌سنگ و انرژی پاولودار</w:t>
            </w:r>
          </w:p>
        </w:tc>
        <w:tc>
          <w:tcPr>
            <w:tcW w:w="4590" w:type="dxa"/>
            <w:vAlign w:val="center"/>
          </w:tcPr>
          <w:p w14:paraId="7B1E2706" w14:textId="477042F0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معدن، متالورژی و انرژی</w:t>
            </w:r>
          </w:p>
        </w:tc>
        <w:tc>
          <w:tcPr>
            <w:tcW w:w="2070" w:type="dxa"/>
            <w:vAlign w:val="center"/>
          </w:tcPr>
          <w:p w14:paraId="4ECC0551" w14:textId="5AC2DF32" w:rsidR="007B321A" w:rsidRPr="00112742" w:rsidRDefault="007B321A" w:rsidP="00FC48E4">
            <w:pPr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27-26 مه</w:t>
            </w:r>
          </w:p>
        </w:tc>
        <w:tc>
          <w:tcPr>
            <w:tcW w:w="2520" w:type="dxa"/>
            <w:vMerge w:val="restart"/>
            <w:vAlign w:val="center"/>
          </w:tcPr>
          <w:p w14:paraId="03F4E340" w14:textId="68FC546F" w:rsidR="007B321A" w:rsidRPr="00112742" w:rsidRDefault="007B321A" w:rsidP="00C105F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kazexpo.kz/o-</w:t>
            </w:r>
            <w:proofErr w:type="spellStart"/>
            <w:r w:rsidRPr="00112742">
              <w:rPr>
                <w:rFonts w:asciiTheme="majorBidi" w:hAnsiTheme="majorBidi" w:cstheme="majorBidi"/>
                <w:sz w:val="20"/>
                <w:szCs w:val="20"/>
              </w:rPr>
              <w:t>vystavke</w:t>
            </w:r>
            <w:proofErr w:type="spellEnd"/>
            <w:r w:rsidRPr="00112742">
              <w:rPr>
                <w:rFonts w:asciiTheme="majorBidi" w:hAnsiTheme="majorBidi" w:cstheme="majorBidi"/>
                <w:sz w:val="20"/>
                <w:szCs w:val="20"/>
              </w:rPr>
              <w:t>-mt-pav</w:t>
            </w:r>
          </w:p>
        </w:tc>
      </w:tr>
      <w:tr w:rsidR="007B321A" w:rsidRPr="00112742" w14:paraId="7C6B7991" w14:textId="77777777" w:rsidTr="00E708A9">
        <w:trPr>
          <w:trHeight w:val="163"/>
        </w:trPr>
        <w:tc>
          <w:tcPr>
            <w:tcW w:w="425" w:type="dxa"/>
            <w:vMerge/>
            <w:vAlign w:val="center"/>
          </w:tcPr>
          <w:p w14:paraId="164233E4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4CD62E9" w14:textId="2EEEB353" w:rsidR="007B321A" w:rsidRPr="00112742" w:rsidRDefault="007B321A" w:rsidP="00D2071E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41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st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International Exhibition of Equipment and Technologies for Mining, Metallurgy and Energy Industries</w:t>
            </w:r>
          </w:p>
        </w:tc>
        <w:tc>
          <w:tcPr>
            <w:tcW w:w="4590" w:type="dxa"/>
            <w:vAlign w:val="center"/>
          </w:tcPr>
          <w:p w14:paraId="56583725" w14:textId="4576379F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kazexpo.kz</w:t>
            </w:r>
          </w:p>
        </w:tc>
        <w:tc>
          <w:tcPr>
            <w:tcW w:w="2070" w:type="dxa"/>
            <w:vAlign w:val="center"/>
          </w:tcPr>
          <w:p w14:paraId="1148709E" w14:textId="6340BB08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پاولودار</w:t>
            </w:r>
          </w:p>
        </w:tc>
        <w:tc>
          <w:tcPr>
            <w:tcW w:w="2520" w:type="dxa"/>
            <w:vMerge/>
            <w:vAlign w:val="center"/>
          </w:tcPr>
          <w:p w14:paraId="23151FA3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2A38961A" w14:textId="77777777" w:rsidTr="00E708A9">
        <w:trPr>
          <w:trHeight w:val="163"/>
        </w:trPr>
        <w:tc>
          <w:tcPr>
            <w:tcW w:w="425" w:type="dxa"/>
            <w:vMerge w:val="restart"/>
            <w:vAlign w:val="center"/>
          </w:tcPr>
          <w:p w14:paraId="71FC8EBE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0FCF215" w14:textId="6D7BDBD5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سیزدهمین نمایشگاه بین‌المللی تجهیزات و فناوری‌های صنعت برق پاولودار</w:t>
            </w:r>
          </w:p>
        </w:tc>
        <w:tc>
          <w:tcPr>
            <w:tcW w:w="4590" w:type="dxa"/>
            <w:vAlign w:val="center"/>
          </w:tcPr>
          <w:p w14:paraId="02DFC834" w14:textId="43AD6201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صنعت برق</w:t>
            </w:r>
          </w:p>
        </w:tc>
        <w:tc>
          <w:tcPr>
            <w:tcW w:w="2070" w:type="dxa"/>
            <w:vAlign w:val="center"/>
          </w:tcPr>
          <w:p w14:paraId="5E102BB0" w14:textId="47A57441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27-26 مه</w:t>
            </w:r>
          </w:p>
        </w:tc>
        <w:tc>
          <w:tcPr>
            <w:tcW w:w="2520" w:type="dxa"/>
            <w:vMerge w:val="restart"/>
            <w:vAlign w:val="center"/>
          </w:tcPr>
          <w:p w14:paraId="2D68D824" w14:textId="435854CA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kazexpo.kz/o-</w:t>
            </w:r>
            <w:proofErr w:type="spellStart"/>
            <w:r w:rsidRPr="00112742">
              <w:rPr>
                <w:rFonts w:asciiTheme="majorBidi" w:hAnsiTheme="majorBidi" w:cstheme="majorBidi"/>
                <w:sz w:val="20"/>
                <w:szCs w:val="20"/>
              </w:rPr>
              <w:t>vystavke</w:t>
            </w:r>
            <w:proofErr w:type="spellEnd"/>
            <w:r w:rsidRPr="00112742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proofErr w:type="spellStart"/>
            <w:r w:rsidRPr="00112742">
              <w:rPr>
                <w:rFonts w:asciiTheme="majorBidi" w:hAnsiTheme="majorBidi" w:cstheme="majorBidi"/>
                <w:sz w:val="20"/>
                <w:szCs w:val="20"/>
              </w:rPr>
              <w:t>kazinterpower-eng</w:t>
            </w:r>
            <w:proofErr w:type="spellEnd"/>
            <w:r w:rsidRPr="00112742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</w:p>
        </w:tc>
      </w:tr>
      <w:tr w:rsidR="007B321A" w:rsidRPr="00112742" w14:paraId="2067CD3F" w14:textId="77777777" w:rsidTr="00E708A9">
        <w:trPr>
          <w:trHeight w:val="163"/>
        </w:trPr>
        <w:tc>
          <w:tcPr>
            <w:tcW w:w="425" w:type="dxa"/>
            <w:vMerge/>
            <w:vAlign w:val="center"/>
          </w:tcPr>
          <w:p w14:paraId="1692118C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7CB7D75C" w14:textId="6D95A24B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13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International Exhibition of Equipment and Technologies for Energy and Electrical Engineering</w:t>
            </w:r>
          </w:p>
        </w:tc>
        <w:tc>
          <w:tcPr>
            <w:tcW w:w="4590" w:type="dxa"/>
            <w:vAlign w:val="center"/>
          </w:tcPr>
          <w:p w14:paraId="33CDEAC5" w14:textId="20800099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sz w:val="20"/>
                <w:szCs w:val="20"/>
                <w:lang w:bidi="fa-IR"/>
              </w:rPr>
              <w:t>kazexpo.kz</w:t>
            </w:r>
          </w:p>
        </w:tc>
        <w:tc>
          <w:tcPr>
            <w:tcW w:w="2070" w:type="dxa"/>
            <w:vAlign w:val="center"/>
          </w:tcPr>
          <w:p w14:paraId="7DB45543" w14:textId="73C016BD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پاولودار</w:t>
            </w:r>
          </w:p>
        </w:tc>
        <w:tc>
          <w:tcPr>
            <w:tcW w:w="2520" w:type="dxa"/>
            <w:vMerge/>
            <w:vAlign w:val="center"/>
          </w:tcPr>
          <w:p w14:paraId="0A37F968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4226F9D4" w14:textId="77777777" w:rsidTr="00E708A9">
        <w:trPr>
          <w:trHeight w:val="97"/>
        </w:trPr>
        <w:tc>
          <w:tcPr>
            <w:tcW w:w="425" w:type="dxa"/>
            <w:vMerge w:val="restart"/>
            <w:vAlign w:val="center"/>
          </w:tcPr>
          <w:p w14:paraId="71E78998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A96745E" w14:textId="254C0504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محصولات آرایشی و زیبایی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آسیای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مرکزی</w:t>
            </w:r>
          </w:p>
        </w:tc>
        <w:tc>
          <w:tcPr>
            <w:tcW w:w="4590" w:type="dxa"/>
            <w:vAlign w:val="center"/>
          </w:tcPr>
          <w:p w14:paraId="58FB2692" w14:textId="3CF15716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محصولات رژیمی، بیولوژیک، ویتامینه-معدنی، آب معدنی، طبیعی، شناخت محصولات آرایشی و سلامت پوست</w:t>
            </w:r>
          </w:p>
        </w:tc>
        <w:tc>
          <w:tcPr>
            <w:tcW w:w="2070" w:type="dxa"/>
            <w:vAlign w:val="center"/>
          </w:tcPr>
          <w:p w14:paraId="36038283" w14:textId="6ADC226E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30-28 مه</w:t>
            </w:r>
          </w:p>
        </w:tc>
        <w:tc>
          <w:tcPr>
            <w:tcW w:w="2520" w:type="dxa"/>
            <w:vMerge w:val="restart"/>
            <w:vAlign w:val="center"/>
          </w:tcPr>
          <w:p w14:paraId="3FB29C67" w14:textId="6CA005A1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ns-expo.kz/</w:t>
            </w:r>
            <w:proofErr w:type="spellStart"/>
            <w:r w:rsidRPr="00112742">
              <w:rPr>
                <w:rFonts w:asciiTheme="majorBidi" w:hAnsiTheme="majorBidi" w:cstheme="majorBidi"/>
                <w:sz w:val="20"/>
                <w:szCs w:val="20"/>
              </w:rPr>
              <w:t>cosmoderm</w:t>
            </w:r>
            <w:proofErr w:type="spellEnd"/>
            <w:r w:rsidRPr="00112742">
              <w:rPr>
                <w:rFonts w:asciiTheme="majorBidi" w:hAnsiTheme="majorBidi" w:cstheme="majorBidi"/>
                <w:sz w:val="20"/>
                <w:szCs w:val="20"/>
              </w:rPr>
              <w:t>-expo</w:t>
            </w:r>
          </w:p>
        </w:tc>
      </w:tr>
      <w:tr w:rsidR="007B321A" w:rsidRPr="00112742" w14:paraId="05F24BA0" w14:textId="77777777" w:rsidTr="00E708A9">
        <w:trPr>
          <w:trHeight w:val="97"/>
        </w:trPr>
        <w:tc>
          <w:tcPr>
            <w:tcW w:w="425" w:type="dxa"/>
            <w:vMerge/>
            <w:vAlign w:val="center"/>
          </w:tcPr>
          <w:p w14:paraId="26BB0585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FCF8CDD" w14:textId="6509F41C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Cosmoderm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Expo</w:t>
            </w:r>
          </w:p>
        </w:tc>
        <w:tc>
          <w:tcPr>
            <w:tcW w:w="4590" w:type="dxa"/>
            <w:vAlign w:val="center"/>
          </w:tcPr>
          <w:p w14:paraId="085BFA6B" w14:textId="6A2723B6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اِن. اِس. اکسپو</w:t>
            </w:r>
          </w:p>
        </w:tc>
        <w:tc>
          <w:tcPr>
            <w:tcW w:w="2070" w:type="dxa"/>
            <w:vAlign w:val="center"/>
          </w:tcPr>
          <w:p w14:paraId="4BA27F5C" w14:textId="7A91EA22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33FCD7DF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060A6D11" w14:textId="77777777" w:rsidTr="00E708A9">
        <w:trPr>
          <w:trHeight w:val="97"/>
        </w:trPr>
        <w:tc>
          <w:tcPr>
            <w:tcW w:w="425" w:type="dxa"/>
            <w:vMerge w:val="restart"/>
            <w:vAlign w:val="center"/>
          </w:tcPr>
          <w:p w14:paraId="122895DC" w14:textId="77777777" w:rsidR="007B321A" w:rsidRPr="00112742" w:rsidRDefault="007B321A" w:rsidP="00B77AB9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A09D17E" w14:textId="38C61741" w:rsidR="007B321A" w:rsidRPr="00112742" w:rsidRDefault="007B321A" w:rsidP="00B77AB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هشتمین</w:t>
            </w:r>
            <w:r w:rsidRPr="00112742">
              <w:rPr>
                <w:b/>
                <w:bCs/>
                <w:sz w:val="20"/>
                <w:szCs w:val="20"/>
                <w:lang w:val="kk-KZ"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زیبایی و صنایع آرایشی آسیای مرکزی</w:t>
            </w:r>
          </w:p>
        </w:tc>
        <w:tc>
          <w:tcPr>
            <w:tcW w:w="4590" w:type="dxa"/>
            <w:vAlign w:val="center"/>
          </w:tcPr>
          <w:p w14:paraId="25B6ADEF" w14:textId="34DA5B0B" w:rsidR="007B321A" w:rsidRPr="00112742" w:rsidRDefault="007B321A" w:rsidP="00B77AB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زیبایی و محصولات آرایشی و بهداشتی</w:t>
            </w:r>
          </w:p>
        </w:tc>
        <w:tc>
          <w:tcPr>
            <w:tcW w:w="2070" w:type="dxa"/>
            <w:vAlign w:val="center"/>
          </w:tcPr>
          <w:p w14:paraId="6C3B7786" w14:textId="7F94EFC6" w:rsidR="007B321A" w:rsidRPr="00112742" w:rsidRDefault="007B321A" w:rsidP="00B77AB9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30-28 مه</w:t>
            </w:r>
          </w:p>
        </w:tc>
        <w:tc>
          <w:tcPr>
            <w:tcW w:w="2520" w:type="dxa"/>
            <w:vMerge w:val="restart"/>
            <w:vAlign w:val="center"/>
          </w:tcPr>
          <w:p w14:paraId="40653761" w14:textId="266DB1E4" w:rsidR="007B321A" w:rsidRPr="00112742" w:rsidRDefault="007B321A" w:rsidP="00CA5B1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en.cabeauty.kz</w:t>
            </w:r>
          </w:p>
        </w:tc>
      </w:tr>
      <w:tr w:rsidR="007B321A" w:rsidRPr="00112742" w14:paraId="0BAEE64B" w14:textId="77777777" w:rsidTr="00E708A9">
        <w:trPr>
          <w:trHeight w:val="97"/>
        </w:trPr>
        <w:tc>
          <w:tcPr>
            <w:tcW w:w="425" w:type="dxa"/>
            <w:vMerge/>
            <w:vAlign w:val="center"/>
          </w:tcPr>
          <w:p w14:paraId="680148D0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453429C" w14:textId="70005025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val="kk-KZ" w:bidi="fa-IR"/>
              </w:rPr>
              <w:t>8</w:t>
            </w:r>
            <w:proofErr w:type="spellStart"/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proofErr w:type="spellEnd"/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 xml:space="preserve"> 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>Int`l Exhibition of Beauty and Cosmetic Industry</w:t>
            </w:r>
          </w:p>
        </w:tc>
        <w:tc>
          <w:tcPr>
            <w:tcW w:w="4590" w:type="dxa"/>
            <w:vAlign w:val="center"/>
          </w:tcPr>
          <w:p w14:paraId="592F157D" w14:textId="1131117B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اِن. اِس. اکسپو (</w:t>
            </w:r>
            <w:r w:rsidRPr="00112742">
              <w:rPr>
                <w:sz w:val="20"/>
                <w:szCs w:val="20"/>
                <w:lang w:bidi="fa-IR"/>
              </w:rPr>
              <w:t>en.ns-expo.kz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7E584CCD" w14:textId="2278486B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1C873FFF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0293B460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1ED045E5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7161E36" w14:textId="4B995F13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نهمین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بین‌المللی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تبلیغات،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چاپ،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فناوری‌ها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مواد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تابلوسازی</w:t>
            </w:r>
          </w:p>
        </w:tc>
        <w:tc>
          <w:tcPr>
            <w:tcW w:w="4590" w:type="dxa"/>
            <w:vAlign w:val="center"/>
          </w:tcPr>
          <w:p w14:paraId="6691C40C" w14:textId="55E12F99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تبلیغات، چاپ، فناوری‌ها و مواد مربوطه</w:t>
            </w:r>
          </w:p>
        </w:tc>
        <w:tc>
          <w:tcPr>
            <w:tcW w:w="2070" w:type="dxa"/>
            <w:vAlign w:val="center"/>
          </w:tcPr>
          <w:p w14:paraId="011AF6AD" w14:textId="3AEBD64D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4-2 ژوئن</w:t>
            </w:r>
          </w:p>
        </w:tc>
        <w:tc>
          <w:tcPr>
            <w:tcW w:w="2520" w:type="dxa"/>
            <w:vMerge w:val="restart"/>
            <w:vAlign w:val="center"/>
          </w:tcPr>
          <w:p w14:paraId="0275F70F" w14:textId="718C1B22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reklamexpo.kz</w:t>
            </w:r>
          </w:p>
        </w:tc>
      </w:tr>
      <w:tr w:rsidR="007B321A" w:rsidRPr="00112742" w14:paraId="1395FA04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04CEDAA2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EA62C7B" w14:textId="04891A06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The 9th International Exhibition for Advertising, Printing, Signage Technologies and Materials</w:t>
            </w:r>
          </w:p>
        </w:tc>
        <w:tc>
          <w:tcPr>
            <w:tcW w:w="4590" w:type="dxa"/>
            <w:vAlign w:val="center"/>
          </w:tcPr>
          <w:p w14:paraId="180523EE" w14:textId="1AB807B0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آسیای مرکزی (</w:t>
            </w:r>
            <w:r w:rsidRPr="00112742">
              <w:rPr>
                <w:sz w:val="20"/>
                <w:szCs w:val="20"/>
                <w:lang w:bidi="fa-IR"/>
              </w:rPr>
              <w:t>centralasiaexpo.kz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1840329C" w14:textId="210BA48F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71E259A5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7B321A" w:rsidRPr="00112742" w14:paraId="76387D6B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05F9DA3F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D366559" w14:textId="371F7FE6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نهمین نمایشگاه بین‌المللی کالا و هدایای تبلیغاتی</w:t>
            </w:r>
          </w:p>
        </w:tc>
        <w:tc>
          <w:tcPr>
            <w:tcW w:w="4590" w:type="dxa"/>
            <w:vAlign w:val="center"/>
          </w:tcPr>
          <w:p w14:paraId="0ADAE598" w14:textId="4E7A5D8A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هدایای و کالاهای تبلیغاتی</w:t>
            </w:r>
          </w:p>
        </w:tc>
        <w:tc>
          <w:tcPr>
            <w:tcW w:w="2070" w:type="dxa"/>
            <w:vAlign w:val="center"/>
          </w:tcPr>
          <w:p w14:paraId="0AA6BF08" w14:textId="47635FCF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4-2 ژوئن</w:t>
            </w:r>
          </w:p>
        </w:tc>
        <w:tc>
          <w:tcPr>
            <w:tcW w:w="2520" w:type="dxa"/>
            <w:vMerge w:val="restart"/>
            <w:vAlign w:val="center"/>
          </w:tcPr>
          <w:p w14:paraId="39FB3BF8" w14:textId="251A8700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kazpromo.kz</w:t>
            </w:r>
          </w:p>
        </w:tc>
      </w:tr>
      <w:tr w:rsidR="007B321A" w:rsidRPr="00112742" w14:paraId="5298FD28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587EF949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A2E3C70" w14:textId="4A5F5886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The 9th International Exhibition for Promotional Materials and Advertising Souvenirs</w:t>
            </w:r>
          </w:p>
        </w:tc>
        <w:tc>
          <w:tcPr>
            <w:tcW w:w="4590" w:type="dxa"/>
            <w:vAlign w:val="center"/>
          </w:tcPr>
          <w:p w14:paraId="7AD16322" w14:textId="46D3DBBB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آسیای مرکزی (</w:t>
            </w:r>
            <w:r w:rsidRPr="00112742">
              <w:rPr>
                <w:sz w:val="20"/>
                <w:szCs w:val="20"/>
                <w:lang w:bidi="fa-IR"/>
              </w:rPr>
              <w:t>centralasiaexpo.kz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4DD5165F" w14:textId="48A1609C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02C820A5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7B321A" w:rsidRPr="00112742" w14:paraId="068CF012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7101BD1D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AC0F6F2" w14:textId="59ABC88B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شانزدهمین کنگره بین‌المللی معدن و متالورژی آستانه</w:t>
            </w:r>
          </w:p>
        </w:tc>
        <w:tc>
          <w:tcPr>
            <w:tcW w:w="4590" w:type="dxa"/>
            <w:vAlign w:val="center"/>
          </w:tcPr>
          <w:p w14:paraId="07CE9409" w14:textId="2E396446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معدن و متالورژی</w:t>
            </w:r>
          </w:p>
        </w:tc>
        <w:tc>
          <w:tcPr>
            <w:tcW w:w="2070" w:type="dxa"/>
            <w:vAlign w:val="center"/>
          </w:tcPr>
          <w:p w14:paraId="1B11C2E3" w14:textId="76A4922C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12-11 ژوئن</w:t>
            </w:r>
          </w:p>
        </w:tc>
        <w:tc>
          <w:tcPr>
            <w:tcW w:w="2520" w:type="dxa"/>
            <w:vMerge w:val="restart"/>
            <w:vAlign w:val="center"/>
          </w:tcPr>
          <w:p w14:paraId="136E38FD" w14:textId="5C70A693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amm.kz/en</w:t>
            </w:r>
          </w:p>
        </w:tc>
      </w:tr>
      <w:tr w:rsidR="007B321A" w:rsidRPr="00112742" w14:paraId="719DCF7D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02EB8DD7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1AD3631" w14:textId="2CE9C410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XVI International "Astana Mining &amp; Metallurgy" Congress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590" w:type="dxa"/>
            <w:vAlign w:val="center"/>
          </w:tcPr>
          <w:p w14:paraId="0D04BB6A" w14:textId="1F136112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0996922D" w14:textId="457FBF6A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70727274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7B321A" w:rsidRPr="00112742" w14:paraId="1D05BD84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5A222DAD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C3F30FE" w14:textId="59234FDF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مبلمان، طراحی داخلی و کارهای چوبی</w:t>
            </w:r>
          </w:p>
        </w:tc>
        <w:tc>
          <w:tcPr>
            <w:tcW w:w="4590" w:type="dxa"/>
            <w:vAlign w:val="center"/>
          </w:tcPr>
          <w:p w14:paraId="4F4776BC" w14:textId="3ABBF35B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مبلمان، طراحی داخلی و کارهای چوبی</w:t>
            </w:r>
          </w:p>
        </w:tc>
        <w:tc>
          <w:tcPr>
            <w:tcW w:w="2070" w:type="dxa"/>
            <w:vAlign w:val="center"/>
          </w:tcPr>
          <w:p w14:paraId="03A2EAE2" w14:textId="74902068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12-11 ژوئن </w:t>
            </w:r>
          </w:p>
        </w:tc>
        <w:tc>
          <w:tcPr>
            <w:tcW w:w="2520" w:type="dxa"/>
            <w:vMerge w:val="restart"/>
            <w:vAlign w:val="center"/>
          </w:tcPr>
          <w:p w14:paraId="1C1998C0" w14:textId="696FF843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fiw.kz</w:t>
            </w:r>
          </w:p>
        </w:tc>
      </w:tr>
      <w:tr w:rsidR="007B321A" w:rsidRPr="00112742" w14:paraId="5A9B7976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7A9CFB3F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735F8B8E" w14:textId="0E8B479A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Furniture, Interior and Woodworking</w:t>
            </w:r>
          </w:p>
        </w:tc>
        <w:tc>
          <w:tcPr>
            <w:tcW w:w="4590" w:type="dxa"/>
            <w:vAlign w:val="center"/>
          </w:tcPr>
          <w:p w14:paraId="3379C78A" w14:textId="104696B2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آتاکنت اکسپو (</w:t>
            </w:r>
            <w:r w:rsidRPr="00112742">
              <w:rPr>
                <w:sz w:val="20"/>
                <w:szCs w:val="20"/>
                <w:lang w:bidi="fa-IR"/>
              </w:rPr>
              <w:t>atakentexpo.kz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61E8C3D6" w14:textId="7F0FE388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39ADC641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7B321A" w:rsidRPr="00112742" w14:paraId="5BDE8A3E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1D110C1E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20A9C9D" w14:textId="794D1D52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الکترونیکا اکسپو قزاقستان</w:t>
            </w:r>
          </w:p>
        </w:tc>
        <w:tc>
          <w:tcPr>
            <w:tcW w:w="4590" w:type="dxa"/>
            <w:vAlign w:val="center"/>
          </w:tcPr>
          <w:p w14:paraId="5C26FD7A" w14:textId="1E6ADCCF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الکترونیک، تجهیزات و وسایل، فناوری‌های نو و مواد</w:t>
            </w:r>
          </w:p>
        </w:tc>
        <w:tc>
          <w:tcPr>
            <w:tcW w:w="2070" w:type="dxa"/>
            <w:vAlign w:val="center"/>
          </w:tcPr>
          <w:p w14:paraId="5ED7099F" w14:textId="57AA13C7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18-16 ژوئن</w:t>
            </w:r>
          </w:p>
        </w:tc>
        <w:tc>
          <w:tcPr>
            <w:tcW w:w="2520" w:type="dxa"/>
            <w:vMerge w:val="restart"/>
            <w:vAlign w:val="center"/>
          </w:tcPr>
          <w:p w14:paraId="7A990840" w14:textId="6EC9BB1B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electronica-expo.com</w:t>
            </w:r>
          </w:p>
        </w:tc>
      </w:tr>
      <w:tr w:rsidR="007B321A" w:rsidRPr="00112742" w14:paraId="6504F4B7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177213CD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E6E52E0" w14:textId="6509ABB8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Electronica Expo Kazakhstan</w:t>
            </w:r>
          </w:p>
        </w:tc>
        <w:tc>
          <w:tcPr>
            <w:tcW w:w="4590" w:type="dxa"/>
            <w:vAlign w:val="center"/>
          </w:tcPr>
          <w:p w14:paraId="396E2614" w14:textId="3F0DA8E8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یونایتداکسپو (</w:t>
            </w:r>
            <w:r w:rsidRPr="00112742">
              <w:rPr>
                <w:sz w:val="20"/>
                <w:szCs w:val="20"/>
                <w:lang w:bidi="fa-IR"/>
              </w:rPr>
              <w:t>unitedexpo-events.com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1B7AAC6" w14:textId="0A1597D0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0E1F6226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7B321A" w:rsidRPr="00112742" w14:paraId="17489545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4E62CF49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FB7059A" w14:textId="4137E938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الکترونیک مصرف‌کننده</w:t>
            </w:r>
          </w:p>
        </w:tc>
        <w:tc>
          <w:tcPr>
            <w:tcW w:w="4590" w:type="dxa"/>
            <w:vAlign w:val="center"/>
          </w:tcPr>
          <w:p w14:paraId="6B5EB5DE" w14:textId="18FADA45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الکترونیک، گجت‌ها و لوازم خانگی </w:t>
            </w:r>
          </w:p>
        </w:tc>
        <w:tc>
          <w:tcPr>
            <w:tcW w:w="2070" w:type="dxa"/>
            <w:vAlign w:val="center"/>
          </w:tcPr>
          <w:p w14:paraId="2B73E615" w14:textId="41FDBDF9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18-16 ژوئن</w:t>
            </w:r>
          </w:p>
        </w:tc>
        <w:tc>
          <w:tcPr>
            <w:tcW w:w="2520" w:type="dxa"/>
            <w:vMerge w:val="restart"/>
            <w:vAlign w:val="center"/>
          </w:tcPr>
          <w:p w14:paraId="184E84C7" w14:textId="2CB13AC9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consumer-electronics-expo.com</w:t>
            </w:r>
          </w:p>
        </w:tc>
      </w:tr>
      <w:tr w:rsidR="007B321A" w:rsidRPr="00112742" w14:paraId="387DB78A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7DA5815B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160716D" w14:textId="54E066C9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Consumer Electronics Expo</w:t>
            </w:r>
          </w:p>
        </w:tc>
        <w:tc>
          <w:tcPr>
            <w:tcW w:w="4590" w:type="dxa"/>
            <w:vAlign w:val="center"/>
          </w:tcPr>
          <w:p w14:paraId="7BEC35B1" w14:textId="3FD41B64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یونایتداکسپو (</w:t>
            </w:r>
            <w:r w:rsidRPr="00112742">
              <w:rPr>
                <w:sz w:val="20"/>
                <w:szCs w:val="20"/>
                <w:lang w:bidi="fa-IR"/>
              </w:rPr>
              <w:t>unitedexpo-events.com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FD4B200" w14:textId="472B9429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0DBD76A8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7B321A" w:rsidRPr="00112742" w14:paraId="764D4582" w14:textId="77777777" w:rsidTr="00E708A9">
        <w:trPr>
          <w:trHeight w:val="120"/>
        </w:trPr>
        <w:tc>
          <w:tcPr>
            <w:tcW w:w="425" w:type="dxa"/>
            <w:vMerge w:val="restart"/>
            <w:vAlign w:val="center"/>
          </w:tcPr>
          <w:p w14:paraId="03EA5E3E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12E2E1D" w14:textId="5F12EE1E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بیست‌ودومین نمایشگاه بین‌المللی منسوجات خانه</w:t>
            </w:r>
          </w:p>
        </w:tc>
        <w:tc>
          <w:tcPr>
            <w:tcW w:w="4590" w:type="dxa"/>
            <w:vAlign w:val="center"/>
          </w:tcPr>
          <w:p w14:paraId="73ABF436" w14:textId="73FCCB91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منسوجات خانه</w:t>
            </w:r>
          </w:p>
        </w:tc>
        <w:tc>
          <w:tcPr>
            <w:tcW w:w="2070" w:type="dxa"/>
            <w:vAlign w:val="center"/>
          </w:tcPr>
          <w:p w14:paraId="26C4A81D" w14:textId="144A4558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24-22 ژوئن</w:t>
            </w:r>
          </w:p>
        </w:tc>
        <w:tc>
          <w:tcPr>
            <w:tcW w:w="2520" w:type="dxa"/>
            <w:vMerge w:val="restart"/>
            <w:vAlign w:val="center"/>
          </w:tcPr>
          <w:p w14:paraId="61723AF9" w14:textId="7DE288C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hometextilexpo.kz</w:t>
            </w:r>
          </w:p>
        </w:tc>
      </w:tr>
      <w:tr w:rsidR="007B321A" w:rsidRPr="00112742" w14:paraId="464CEF25" w14:textId="77777777" w:rsidTr="00E708A9">
        <w:trPr>
          <w:trHeight w:val="120"/>
        </w:trPr>
        <w:tc>
          <w:tcPr>
            <w:tcW w:w="425" w:type="dxa"/>
            <w:vMerge/>
            <w:vAlign w:val="center"/>
          </w:tcPr>
          <w:p w14:paraId="51F483F5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C772E5D" w14:textId="40316F78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22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nd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Int`l Exhibition of Home Textiles</w:t>
            </w:r>
          </w:p>
        </w:tc>
        <w:tc>
          <w:tcPr>
            <w:tcW w:w="4590" w:type="dxa"/>
            <w:vAlign w:val="center"/>
          </w:tcPr>
          <w:p w14:paraId="733A6FE3" w14:textId="516388B6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آسیای مرکزی (</w:t>
            </w:r>
            <w:r w:rsidRPr="00112742">
              <w:rPr>
                <w:sz w:val="20"/>
                <w:szCs w:val="20"/>
                <w:lang w:bidi="fa-IR"/>
              </w:rPr>
              <w:t>centralasiaexpo.kz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3E349F5" w14:textId="55D9F6A3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61990475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7B321A" w:rsidRPr="00112742" w14:paraId="7C9DFED0" w14:textId="77777777" w:rsidTr="00E708A9">
        <w:trPr>
          <w:trHeight w:val="235"/>
        </w:trPr>
        <w:tc>
          <w:tcPr>
            <w:tcW w:w="425" w:type="dxa"/>
            <w:vMerge w:val="restart"/>
            <w:vAlign w:val="center"/>
          </w:tcPr>
          <w:p w14:paraId="721C04D8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7F2BEF7" w14:textId="1A5C62AE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دهمین نمایشگاه بین‌المللی لوازم مدرسه و اداره، لوازم‌التحریر، خلاقیت، اسباب‌بازی و هدیه</w:t>
            </w:r>
          </w:p>
        </w:tc>
        <w:tc>
          <w:tcPr>
            <w:tcW w:w="4590" w:type="dxa"/>
            <w:vAlign w:val="center"/>
          </w:tcPr>
          <w:p w14:paraId="7694E42A" w14:textId="5CE17DA1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لوازم مدرسه، اداره و خلاقیت</w:t>
            </w:r>
          </w:p>
        </w:tc>
        <w:tc>
          <w:tcPr>
            <w:tcW w:w="2070" w:type="dxa"/>
            <w:vAlign w:val="center"/>
          </w:tcPr>
          <w:p w14:paraId="490228AD" w14:textId="5796DAA2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24-22 ژوئن</w:t>
            </w:r>
          </w:p>
        </w:tc>
        <w:tc>
          <w:tcPr>
            <w:tcW w:w="2520" w:type="dxa"/>
            <w:vMerge w:val="restart"/>
            <w:vAlign w:val="center"/>
          </w:tcPr>
          <w:p w14:paraId="72DF53C7" w14:textId="0537A919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officexpo.kz</w:t>
            </w:r>
          </w:p>
        </w:tc>
      </w:tr>
      <w:tr w:rsidR="007B321A" w:rsidRPr="00112742" w14:paraId="062E8AA0" w14:textId="77777777" w:rsidTr="00E708A9">
        <w:trPr>
          <w:trHeight w:val="235"/>
        </w:trPr>
        <w:tc>
          <w:tcPr>
            <w:tcW w:w="425" w:type="dxa"/>
            <w:vMerge/>
            <w:vAlign w:val="center"/>
          </w:tcPr>
          <w:p w14:paraId="1DACB6B8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5EA83CB" w14:textId="7B764186" w:rsidR="007B321A" w:rsidRPr="00112742" w:rsidRDefault="007B321A" w:rsidP="00FC48A6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10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Int’l Exhibition of Office and School supplies, stationary, creativity, toys and gifts</w:t>
            </w:r>
          </w:p>
        </w:tc>
        <w:tc>
          <w:tcPr>
            <w:tcW w:w="4590" w:type="dxa"/>
            <w:vAlign w:val="center"/>
          </w:tcPr>
          <w:p w14:paraId="10CEB926" w14:textId="388CC124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آسیای مرکزی (</w:t>
            </w:r>
            <w:r w:rsidRPr="00112742">
              <w:rPr>
                <w:sz w:val="20"/>
                <w:szCs w:val="20"/>
                <w:lang w:bidi="fa-IR"/>
              </w:rPr>
              <w:t>centralasiaexpo.kz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65A19555" w14:textId="42EB67F0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02EAD65E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71CAA16C" w14:textId="77777777" w:rsidTr="00E708A9">
        <w:trPr>
          <w:trHeight w:val="120"/>
        </w:trPr>
        <w:tc>
          <w:tcPr>
            <w:tcW w:w="425" w:type="dxa"/>
            <w:vMerge w:val="restart"/>
            <w:vAlign w:val="center"/>
          </w:tcPr>
          <w:p w14:paraId="6049C10F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8805191" w14:textId="3492AE55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بیست‌وسومین نمایشگاه بین‌المللی ظروف، لوازم الکترونیک و کالاهای خانگی</w:t>
            </w:r>
          </w:p>
        </w:tc>
        <w:tc>
          <w:tcPr>
            <w:tcW w:w="4590" w:type="dxa"/>
            <w:vAlign w:val="center"/>
          </w:tcPr>
          <w:p w14:paraId="3DC5D77B" w14:textId="110DDC69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ظروف آشپزخانه، لوازم الکترونیک و کالاهای خانگی</w:t>
            </w:r>
          </w:p>
        </w:tc>
        <w:tc>
          <w:tcPr>
            <w:tcW w:w="2070" w:type="dxa"/>
            <w:vAlign w:val="center"/>
          </w:tcPr>
          <w:p w14:paraId="69E85F2D" w14:textId="0A83810D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24-22 ژوئن</w:t>
            </w:r>
          </w:p>
        </w:tc>
        <w:tc>
          <w:tcPr>
            <w:tcW w:w="2520" w:type="dxa"/>
            <w:vMerge w:val="restart"/>
            <w:vAlign w:val="center"/>
          </w:tcPr>
          <w:p w14:paraId="129824DB" w14:textId="53D7E61D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houseware.kz</w:t>
            </w:r>
          </w:p>
        </w:tc>
      </w:tr>
      <w:tr w:rsidR="007B321A" w:rsidRPr="00112742" w14:paraId="426460B5" w14:textId="77777777" w:rsidTr="00E708A9">
        <w:trPr>
          <w:trHeight w:val="120"/>
        </w:trPr>
        <w:tc>
          <w:tcPr>
            <w:tcW w:w="425" w:type="dxa"/>
            <w:vMerge/>
            <w:vAlign w:val="center"/>
          </w:tcPr>
          <w:p w14:paraId="78F60A29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1F0AF6C" w14:textId="6C8C771F" w:rsidR="007B321A" w:rsidRPr="00112742" w:rsidRDefault="007B321A" w:rsidP="00733BB8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23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rd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Int`l Exhibition of Tableware, Consumer Electronics and Household</w:t>
            </w:r>
          </w:p>
        </w:tc>
        <w:tc>
          <w:tcPr>
            <w:tcW w:w="4590" w:type="dxa"/>
            <w:vAlign w:val="center"/>
          </w:tcPr>
          <w:p w14:paraId="598684B2" w14:textId="13A46FAC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آسیای مرکزی (</w:t>
            </w:r>
            <w:r w:rsidRPr="00112742">
              <w:rPr>
                <w:sz w:val="20"/>
                <w:szCs w:val="20"/>
                <w:lang w:bidi="fa-IR"/>
              </w:rPr>
              <w:t>centralasiaexpo.kz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189D7EED" w14:textId="733F527F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6D1B10E7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7B321A" w:rsidRPr="00112742" w14:paraId="5B0AF64D" w14:textId="77777777" w:rsidTr="00E708A9">
        <w:trPr>
          <w:trHeight w:val="138"/>
        </w:trPr>
        <w:tc>
          <w:tcPr>
            <w:tcW w:w="425" w:type="dxa"/>
            <w:vMerge w:val="restart"/>
            <w:vAlign w:val="center"/>
          </w:tcPr>
          <w:p w14:paraId="4C8C1531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515E440" w14:textId="796A8C31" w:rsidR="007B321A" w:rsidRPr="00112742" w:rsidRDefault="007B321A" w:rsidP="005E3B53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بیست‌ویکمین نمایشگاه بین‌المللی معدن، اکتشاف، فرآوری کانسار و ذغال‌سنگ و فناوری‌های متالورژی</w:t>
            </w:r>
          </w:p>
        </w:tc>
        <w:tc>
          <w:tcPr>
            <w:tcW w:w="4590" w:type="dxa"/>
            <w:vAlign w:val="center"/>
          </w:tcPr>
          <w:p w14:paraId="23E230DC" w14:textId="7CDF7FA0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معدن و صنایع مربوطه</w:t>
            </w:r>
          </w:p>
        </w:tc>
        <w:tc>
          <w:tcPr>
            <w:tcW w:w="2070" w:type="dxa"/>
            <w:vAlign w:val="center"/>
          </w:tcPr>
          <w:p w14:paraId="377937F2" w14:textId="0CC4BCFD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25-23 ژوئن</w:t>
            </w:r>
          </w:p>
        </w:tc>
        <w:tc>
          <w:tcPr>
            <w:tcW w:w="2520" w:type="dxa"/>
            <w:vMerge w:val="restart"/>
            <w:vAlign w:val="center"/>
          </w:tcPr>
          <w:p w14:paraId="40641874" w14:textId="6693C24A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miningweek.kz</w:t>
            </w:r>
          </w:p>
        </w:tc>
      </w:tr>
      <w:tr w:rsidR="007B321A" w:rsidRPr="00112742" w14:paraId="247020C6" w14:textId="77777777" w:rsidTr="00E708A9">
        <w:trPr>
          <w:trHeight w:val="137"/>
        </w:trPr>
        <w:tc>
          <w:tcPr>
            <w:tcW w:w="425" w:type="dxa"/>
            <w:vMerge/>
            <w:vAlign w:val="center"/>
          </w:tcPr>
          <w:p w14:paraId="2310D04A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7136A64" w14:textId="513BF2D3" w:rsidR="007B321A" w:rsidRPr="00112742" w:rsidRDefault="007B321A" w:rsidP="005E3B53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XXI Int`l Exhibition for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Minning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Exploration, Mineral and Coal Processing and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Metalurgical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Technologies</w:t>
            </w:r>
          </w:p>
        </w:tc>
        <w:tc>
          <w:tcPr>
            <w:tcW w:w="4590" w:type="dxa"/>
            <w:vAlign w:val="center"/>
          </w:tcPr>
          <w:p w14:paraId="1EE5716C" w14:textId="2448E433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تی. ان. تی. (</w:t>
            </w:r>
            <w:r w:rsidRPr="00112742">
              <w:rPr>
                <w:sz w:val="20"/>
                <w:szCs w:val="20"/>
                <w:lang w:bidi="fa-IR"/>
              </w:rPr>
              <w:t>tntexpo.kz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633CEFB5" w14:textId="7F73A971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کاراقاندا</w:t>
            </w:r>
          </w:p>
        </w:tc>
        <w:tc>
          <w:tcPr>
            <w:tcW w:w="2520" w:type="dxa"/>
            <w:vMerge/>
            <w:vAlign w:val="center"/>
          </w:tcPr>
          <w:p w14:paraId="33C4EACA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241953D4" w14:textId="77777777" w:rsidTr="00E708A9">
        <w:trPr>
          <w:trHeight w:val="120"/>
        </w:trPr>
        <w:tc>
          <w:tcPr>
            <w:tcW w:w="425" w:type="dxa"/>
            <w:vMerge w:val="restart"/>
            <w:vAlign w:val="center"/>
          </w:tcPr>
          <w:p w14:paraId="1DC9DFB5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497DE8B" w14:textId="6B1818C7" w:rsidR="007B321A" w:rsidRPr="00112742" w:rsidRDefault="007B321A" w:rsidP="005E3B53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هفتمین نمایشگاه بین‌المللی کفش، پر، چرم و متعلقات الیت‌لاین</w:t>
            </w:r>
          </w:p>
        </w:tc>
        <w:tc>
          <w:tcPr>
            <w:tcW w:w="4590" w:type="dxa"/>
            <w:vAlign w:val="center"/>
          </w:tcPr>
          <w:p w14:paraId="314178C0" w14:textId="0CB09369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کفش، پر، چرم، کیف و کمربند، لوازم و متعلقات و مواد</w:t>
            </w:r>
          </w:p>
        </w:tc>
        <w:tc>
          <w:tcPr>
            <w:tcW w:w="2070" w:type="dxa"/>
            <w:vAlign w:val="center"/>
          </w:tcPr>
          <w:p w14:paraId="37C23A10" w14:textId="0C69A512" w:rsidR="007B321A" w:rsidRPr="00112742" w:rsidRDefault="007B321A" w:rsidP="009B4CB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29-27 جولای</w:t>
            </w:r>
          </w:p>
        </w:tc>
        <w:tc>
          <w:tcPr>
            <w:tcW w:w="2520" w:type="dxa"/>
            <w:vMerge w:val="restart"/>
            <w:vAlign w:val="center"/>
          </w:tcPr>
          <w:p w14:paraId="313A4943" w14:textId="3AC108EC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eliteline.kz</w:t>
            </w:r>
          </w:p>
        </w:tc>
      </w:tr>
      <w:tr w:rsidR="007B321A" w:rsidRPr="00112742" w14:paraId="5F1A0C7C" w14:textId="77777777" w:rsidTr="00E708A9">
        <w:trPr>
          <w:trHeight w:val="120"/>
        </w:trPr>
        <w:tc>
          <w:tcPr>
            <w:tcW w:w="425" w:type="dxa"/>
            <w:vMerge/>
            <w:vAlign w:val="center"/>
          </w:tcPr>
          <w:p w14:paraId="1E8FC1CB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C0A5CF8" w14:textId="7BCB55F3" w:rsidR="007B321A" w:rsidRPr="00112742" w:rsidRDefault="007B321A" w:rsidP="005E3B53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7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Int`l Exhibition of Footwear, Fur, Leather and Accessories</w:t>
            </w:r>
          </w:p>
        </w:tc>
        <w:tc>
          <w:tcPr>
            <w:tcW w:w="4590" w:type="dxa"/>
            <w:vAlign w:val="center"/>
          </w:tcPr>
          <w:p w14:paraId="049D4FDE" w14:textId="21E6B147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کیت اکسپو (</w:t>
            </w:r>
            <w:r w:rsidRPr="00112742">
              <w:rPr>
                <w:sz w:val="20"/>
                <w:szCs w:val="20"/>
                <w:lang w:bidi="fa-IR"/>
              </w:rPr>
              <w:t>catexpo.kz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20DACDA" w14:textId="77B58C70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01ACD954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5848107D" w14:textId="77777777" w:rsidTr="00E708A9">
        <w:trPr>
          <w:trHeight w:val="165"/>
        </w:trPr>
        <w:tc>
          <w:tcPr>
            <w:tcW w:w="425" w:type="dxa"/>
            <w:vMerge w:val="restart"/>
            <w:vAlign w:val="center"/>
          </w:tcPr>
          <w:p w14:paraId="42F9106E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7F834B5" w14:textId="021174AD" w:rsidR="007B321A" w:rsidRPr="00112742" w:rsidRDefault="007B321A" w:rsidP="005E3B53">
            <w:pPr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ماشین‌آلات معدن و ساخت‌وساز آسیای میانه</w:t>
            </w:r>
          </w:p>
        </w:tc>
        <w:tc>
          <w:tcPr>
            <w:tcW w:w="4590" w:type="dxa"/>
            <w:vAlign w:val="center"/>
          </w:tcPr>
          <w:p w14:paraId="380B0169" w14:textId="59AEA8E0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ماشین‌آلات معدن و ساخت‌وساز</w:t>
            </w:r>
          </w:p>
        </w:tc>
        <w:tc>
          <w:tcPr>
            <w:tcW w:w="2070" w:type="dxa"/>
            <w:vAlign w:val="center"/>
          </w:tcPr>
          <w:p w14:paraId="1941E413" w14:textId="473229CF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 w:val="restart"/>
            <w:vAlign w:val="center"/>
          </w:tcPr>
          <w:p w14:paraId="4D0AB5EF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cmmexpo.kz</w:t>
            </w:r>
          </w:p>
          <w:p w14:paraId="0FD778F5" w14:textId="2EF27C00" w:rsidR="007B321A" w:rsidRPr="00112742" w:rsidRDefault="007B321A" w:rsidP="00E81652">
            <w:pPr>
              <w:bidi/>
              <w:jc w:val="center"/>
              <w:rPr>
                <w:rFonts w:asciiTheme="majorBidi" w:hAnsiTheme="majorBidi"/>
                <w:sz w:val="20"/>
                <w:szCs w:val="20"/>
                <w:highlight w:val="red"/>
              </w:rPr>
            </w:pPr>
            <w:r w:rsidRPr="00003A58">
              <w:rPr>
                <w:rFonts w:asciiTheme="majorBidi" w:hAnsiTheme="majorBidi" w:hint="cs"/>
                <w:sz w:val="20"/>
                <w:szCs w:val="20"/>
                <w:rtl/>
              </w:rPr>
              <w:lastRenderedPageBreak/>
              <w:t>برگزاری 2026 باید چک شود</w:t>
            </w:r>
          </w:p>
        </w:tc>
      </w:tr>
      <w:tr w:rsidR="007B321A" w:rsidRPr="00112742" w14:paraId="69BAC2E3" w14:textId="77777777" w:rsidTr="00E708A9">
        <w:trPr>
          <w:trHeight w:val="165"/>
        </w:trPr>
        <w:tc>
          <w:tcPr>
            <w:tcW w:w="425" w:type="dxa"/>
            <w:vMerge/>
            <w:vAlign w:val="center"/>
          </w:tcPr>
          <w:p w14:paraId="02EE9325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58FA71E" w14:textId="6BC5FA1B" w:rsidR="007B321A" w:rsidRPr="00112742" w:rsidRDefault="007B321A" w:rsidP="005E3B53">
            <w:pPr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Central Asia Trade Fair for Construction and Mining Machinery</w:t>
            </w:r>
          </w:p>
        </w:tc>
        <w:tc>
          <w:tcPr>
            <w:tcW w:w="4590" w:type="dxa"/>
            <w:vAlign w:val="center"/>
          </w:tcPr>
          <w:p w14:paraId="430AF7FA" w14:textId="64B15EBF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جِم‌وِی‌گروپ (</w:t>
            </w:r>
            <w:r w:rsidRPr="00112742">
              <w:rPr>
                <w:sz w:val="20"/>
                <w:szCs w:val="20"/>
                <w:lang w:bidi="fa-IR"/>
              </w:rPr>
              <w:t>gemwaygroup.com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16D806A4" w14:textId="5CC700ED" w:rsidR="007B321A" w:rsidRPr="00112742" w:rsidRDefault="007B321A" w:rsidP="005E514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22-20 اوت</w:t>
            </w:r>
          </w:p>
        </w:tc>
        <w:tc>
          <w:tcPr>
            <w:tcW w:w="2520" w:type="dxa"/>
            <w:vMerge/>
            <w:vAlign w:val="center"/>
          </w:tcPr>
          <w:p w14:paraId="78838CBA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7B321A" w:rsidRPr="00112742" w14:paraId="11764416" w14:textId="77777777" w:rsidTr="00E708A9">
        <w:trPr>
          <w:trHeight w:val="150"/>
        </w:trPr>
        <w:tc>
          <w:tcPr>
            <w:tcW w:w="425" w:type="dxa"/>
            <w:vMerge w:val="restart"/>
            <w:vAlign w:val="center"/>
          </w:tcPr>
          <w:p w14:paraId="34D38D71" w14:textId="5D351230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2E5F89A" w14:textId="33082451" w:rsidR="007B321A" w:rsidRPr="00112742" w:rsidRDefault="007B321A" w:rsidP="005E3B53">
            <w:pPr>
              <w:jc w:val="center"/>
              <w:rPr>
                <w:rFonts w:cs="Times New Roman"/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هجدهمین نمایشگاه بین‌المللی صنایع گرمایش منزل و صنعتی، تامین آب، بهداشتی و تهویه مطبوع قزاقستان</w:t>
            </w:r>
          </w:p>
        </w:tc>
        <w:tc>
          <w:tcPr>
            <w:tcW w:w="4590" w:type="dxa"/>
            <w:vAlign w:val="center"/>
          </w:tcPr>
          <w:p w14:paraId="3B7EE989" w14:textId="77777777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سرمایش و گرمایش و آبرسانی</w:t>
            </w:r>
          </w:p>
        </w:tc>
        <w:tc>
          <w:tcPr>
            <w:tcW w:w="2070" w:type="dxa"/>
            <w:vAlign w:val="center"/>
          </w:tcPr>
          <w:p w14:paraId="0ED21273" w14:textId="55C6B0B3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4-2 سپتامبر</w:t>
            </w:r>
          </w:p>
        </w:tc>
        <w:tc>
          <w:tcPr>
            <w:tcW w:w="2520" w:type="dxa"/>
            <w:vMerge w:val="restart"/>
            <w:vAlign w:val="center"/>
          </w:tcPr>
          <w:p w14:paraId="2C1A8BE9" w14:textId="2B0B5EFD" w:rsidR="007B321A" w:rsidRPr="00112742" w:rsidRDefault="00000000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hyperlink r:id="rId13" w:history="1">
              <w:r w:rsidR="007B321A"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aquatherm-almaty.kz</w:t>
              </w:r>
            </w:hyperlink>
            <w:r w:rsidR="007B321A"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</w:p>
        </w:tc>
      </w:tr>
      <w:tr w:rsidR="007B321A" w:rsidRPr="00112742" w14:paraId="4E7EDED8" w14:textId="77777777" w:rsidTr="00E708A9">
        <w:trPr>
          <w:trHeight w:val="150"/>
        </w:trPr>
        <w:tc>
          <w:tcPr>
            <w:tcW w:w="425" w:type="dxa"/>
            <w:vMerge/>
            <w:vAlign w:val="center"/>
          </w:tcPr>
          <w:p w14:paraId="011EBCB0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339645D" w14:textId="220252D5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18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International Exhibition for Domestic and Industrial Heating, Water Supply, Sanitary, Air-Conditioning, Ventilation</w:t>
            </w:r>
          </w:p>
        </w:tc>
        <w:tc>
          <w:tcPr>
            <w:tcW w:w="4590" w:type="dxa"/>
            <w:vAlign w:val="center"/>
          </w:tcPr>
          <w:p w14:paraId="1BCBEEA6" w14:textId="655D92A8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798F1162" w14:textId="77777777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009AD235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  <w:lang w:bidi="fa-IR"/>
              </w:rPr>
            </w:pPr>
          </w:p>
        </w:tc>
      </w:tr>
      <w:tr w:rsidR="007B321A" w:rsidRPr="00112742" w14:paraId="12E17FB4" w14:textId="77777777" w:rsidTr="00E708A9">
        <w:trPr>
          <w:trHeight w:val="150"/>
        </w:trPr>
        <w:tc>
          <w:tcPr>
            <w:tcW w:w="425" w:type="dxa"/>
            <w:vMerge w:val="restart"/>
            <w:vAlign w:val="center"/>
          </w:tcPr>
          <w:p w14:paraId="7437E905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FF36758" w14:textId="5CA6CD3D" w:rsidR="007B321A" w:rsidRPr="00112742" w:rsidRDefault="007B321A" w:rsidP="000B493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سی‌ودومین نمایشگاه ساختمان‌سازی و طراحی داخلی قزاقستان </w:t>
            </w:r>
            <w:r w:rsidRPr="00112742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کازبیلد</w:t>
            </w:r>
          </w:p>
        </w:tc>
        <w:tc>
          <w:tcPr>
            <w:tcW w:w="4590" w:type="dxa"/>
            <w:vAlign w:val="center"/>
          </w:tcPr>
          <w:p w14:paraId="57D05EA1" w14:textId="77777777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ساختمان و طراحی داخلی</w:t>
            </w:r>
          </w:p>
        </w:tc>
        <w:tc>
          <w:tcPr>
            <w:tcW w:w="2070" w:type="dxa"/>
            <w:vAlign w:val="center"/>
          </w:tcPr>
          <w:p w14:paraId="6FCB2126" w14:textId="4C9FAE1D" w:rsidR="007B321A" w:rsidRPr="00112742" w:rsidRDefault="007B321A" w:rsidP="000B493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4-2 سپتامبر</w:t>
            </w:r>
          </w:p>
        </w:tc>
        <w:tc>
          <w:tcPr>
            <w:tcW w:w="2520" w:type="dxa"/>
            <w:vMerge w:val="restart"/>
            <w:vAlign w:val="center"/>
          </w:tcPr>
          <w:p w14:paraId="5EC3A6C3" w14:textId="0B3158B4" w:rsidR="007B321A" w:rsidRPr="00112742" w:rsidRDefault="00000000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hyperlink r:id="rId14" w:history="1">
              <w:r w:rsidR="007B321A"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kazbuild.kz</w:t>
              </w:r>
            </w:hyperlink>
          </w:p>
        </w:tc>
      </w:tr>
      <w:tr w:rsidR="007B321A" w:rsidRPr="00112742" w14:paraId="01ED3327" w14:textId="77777777" w:rsidTr="00E708A9">
        <w:trPr>
          <w:trHeight w:val="150"/>
        </w:trPr>
        <w:tc>
          <w:tcPr>
            <w:tcW w:w="425" w:type="dxa"/>
            <w:vMerge/>
            <w:vAlign w:val="center"/>
          </w:tcPr>
          <w:p w14:paraId="6FECCF57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ADB2A39" w14:textId="6E66658B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32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nd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Kazakhstan International Building &amp; Interiors Exhibition</w:t>
            </w:r>
          </w:p>
        </w:tc>
        <w:tc>
          <w:tcPr>
            <w:tcW w:w="4590" w:type="dxa"/>
            <w:vAlign w:val="center"/>
          </w:tcPr>
          <w:p w14:paraId="74EFC304" w14:textId="34C5DBB5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D196977" w14:textId="77777777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42EFBB32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  <w:lang w:bidi="fa-IR"/>
              </w:rPr>
            </w:pPr>
          </w:p>
        </w:tc>
      </w:tr>
      <w:tr w:rsidR="007B321A" w:rsidRPr="00112742" w14:paraId="677A1AED" w14:textId="77777777" w:rsidTr="00E708A9">
        <w:trPr>
          <w:trHeight w:val="150"/>
        </w:trPr>
        <w:tc>
          <w:tcPr>
            <w:tcW w:w="425" w:type="dxa"/>
            <w:vMerge w:val="restart"/>
            <w:vAlign w:val="center"/>
          </w:tcPr>
          <w:p w14:paraId="03D0054F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E686CA2" w14:textId="40865BAC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سی‌امین نمایشگاه بین‌المللی اکتشافات و تجهیزات معدنی آسیای میانه</w:t>
            </w:r>
          </w:p>
        </w:tc>
        <w:tc>
          <w:tcPr>
            <w:tcW w:w="4590" w:type="dxa"/>
            <w:vAlign w:val="center"/>
          </w:tcPr>
          <w:p w14:paraId="671C77E1" w14:textId="251DEF34" w:rsidR="007B321A" w:rsidRPr="00112742" w:rsidRDefault="007B321A" w:rsidP="003A1316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اکتشافات و تجهیزات معدنی</w:t>
            </w:r>
          </w:p>
        </w:tc>
        <w:tc>
          <w:tcPr>
            <w:tcW w:w="2070" w:type="dxa"/>
            <w:vAlign w:val="center"/>
          </w:tcPr>
          <w:p w14:paraId="4A2FD904" w14:textId="3E998818" w:rsidR="007B321A" w:rsidRPr="00112742" w:rsidRDefault="007B321A" w:rsidP="004943D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18-16 سپتامبر </w:t>
            </w:r>
          </w:p>
        </w:tc>
        <w:tc>
          <w:tcPr>
            <w:tcW w:w="2520" w:type="dxa"/>
            <w:vMerge w:val="restart"/>
            <w:vAlign w:val="center"/>
          </w:tcPr>
          <w:p w14:paraId="28A545F9" w14:textId="5C00AD69" w:rsidR="007B321A" w:rsidRPr="00112742" w:rsidRDefault="00000000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hyperlink r:id="rId15" w:history="1">
              <w:r w:rsidR="007B321A"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mining-metals.kz</w:t>
              </w:r>
            </w:hyperlink>
            <w:r w:rsidR="007B321A" w:rsidRPr="00112742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</w:p>
        </w:tc>
      </w:tr>
      <w:tr w:rsidR="007B321A" w:rsidRPr="00112742" w14:paraId="42684FF1" w14:textId="77777777" w:rsidTr="00E708A9">
        <w:trPr>
          <w:trHeight w:val="150"/>
        </w:trPr>
        <w:tc>
          <w:tcPr>
            <w:tcW w:w="425" w:type="dxa"/>
            <w:vMerge/>
            <w:vAlign w:val="center"/>
          </w:tcPr>
          <w:p w14:paraId="5267DC26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757586C7" w14:textId="53B75B40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30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Central Asian International Mining Exploration &amp; Mining Equipment Exhibition</w:t>
            </w:r>
          </w:p>
        </w:tc>
        <w:tc>
          <w:tcPr>
            <w:tcW w:w="4590" w:type="dxa"/>
            <w:vAlign w:val="center"/>
          </w:tcPr>
          <w:p w14:paraId="38C06C7D" w14:textId="78128FF4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490EDC57" w14:textId="77777777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5A27C2C8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  <w:lang w:bidi="fa-IR"/>
              </w:rPr>
            </w:pPr>
          </w:p>
        </w:tc>
      </w:tr>
      <w:tr w:rsidR="007B321A" w:rsidRPr="00112742" w14:paraId="75DF37C0" w14:textId="77777777" w:rsidTr="00E708A9">
        <w:trPr>
          <w:trHeight w:val="150"/>
        </w:trPr>
        <w:tc>
          <w:tcPr>
            <w:tcW w:w="425" w:type="dxa"/>
            <w:vMerge w:val="restart"/>
            <w:vAlign w:val="center"/>
          </w:tcPr>
          <w:p w14:paraId="36CFAFDC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89A668F" w14:textId="26AC5081" w:rsidR="007B321A" w:rsidRPr="00112742" w:rsidRDefault="007B321A" w:rsidP="00C93D5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بیست‌ودومین نمایشگاه بین‌المللی جاده و ساخت و ساز سنگین و ماشین‌آلات قزاقستان (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کازکوماک2026) </w:t>
            </w:r>
          </w:p>
        </w:tc>
        <w:tc>
          <w:tcPr>
            <w:tcW w:w="4590" w:type="dxa"/>
            <w:vAlign w:val="center"/>
          </w:tcPr>
          <w:p w14:paraId="365D5B69" w14:textId="6CB2FEBB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بین‌المللی جاده و ساخت و ساز سنگین و ماشین‌آلات قزاقستان</w:t>
            </w:r>
          </w:p>
        </w:tc>
        <w:tc>
          <w:tcPr>
            <w:tcW w:w="2070" w:type="dxa"/>
            <w:vAlign w:val="center"/>
          </w:tcPr>
          <w:p w14:paraId="36888E5B" w14:textId="2A7D9469" w:rsidR="007B321A" w:rsidRPr="00112742" w:rsidRDefault="007B321A" w:rsidP="00221EF6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18-16 سپتامبر</w:t>
            </w:r>
          </w:p>
        </w:tc>
        <w:tc>
          <w:tcPr>
            <w:tcW w:w="2520" w:type="dxa"/>
            <w:vMerge w:val="restart"/>
            <w:vAlign w:val="center"/>
          </w:tcPr>
          <w:p w14:paraId="2FCA1047" w14:textId="378F27BE" w:rsidR="007B321A" w:rsidRPr="00112742" w:rsidRDefault="00000000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hyperlink r:id="rId16" w:history="1">
              <w:r w:rsidR="007B321A"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kazcomak.kz</w:t>
              </w:r>
            </w:hyperlink>
          </w:p>
        </w:tc>
      </w:tr>
      <w:tr w:rsidR="007B321A" w:rsidRPr="00112742" w14:paraId="3475BEB4" w14:textId="77777777" w:rsidTr="00E708A9">
        <w:trPr>
          <w:trHeight w:val="150"/>
        </w:trPr>
        <w:tc>
          <w:tcPr>
            <w:tcW w:w="425" w:type="dxa"/>
            <w:vMerge/>
            <w:vAlign w:val="center"/>
          </w:tcPr>
          <w:p w14:paraId="0F6AB74A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C065326" w14:textId="7E107333" w:rsidR="007B321A" w:rsidRPr="00112742" w:rsidRDefault="007B321A" w:rsidP="00C93D54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Kazakhstan International Road and Heavy Construction, Communal Machinery Exhibition (KazComak2026)</w:t>
            </w:r>
          </w:p>
        </w:tc>
        <w:tc>
          <w:tcPr>
            <w:tcW w:w="4590" w:type="dxa"/>
            <w:vAlign w:val="center"/>
          </w:tcPr>
          <w:p w14:paraId="69B0944C" w14:textId="580363BB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363609FE" w14:textId="77777777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522A1BB5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  <w:lang w:bidi="fa-IR"/>
              </w:rPr>
            </w:pPr>
          </w:p>
        </w:tc>
      </w:tr>
      <w:tr w:rsidR="007B321A" w:rsidRPr="00112742" w14:paraId="71BE5C39" w14:textId="77777777" w:rsidTr="00E708A9">
        <w:trPr>
          <w:trHeight w:val="163"/>
        </w:trPr>
        <w:tc>
          <w:tcPr>
            <w:tcW w:w="425" w:type="dxa"/>
            <w:vMerge w:val="restart"/>
            <w:vAlign w:val="center"/>
          </w:tcPr>
          <w:p w14:paraId="7E8B1F1D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A359944" w14:textId="221FFB31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صنایع ساختمان آق‌قلعه چیمکنت</w:t>
            </w:r>
          </w:p>
        </w:tc>
        <w:tc>
          <w:tcPr>
            <w:tcW w:w="4590" w:type="dxa"/>
            <w:vAlign w:val="center"/>
          </w:tcPr>
          <w:p w14:paraId="354597C0" w14:textId="1F3B2F0C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صنایع ساختمان</w:t>
            </w:r>
          </w:p>
        </w:tc>
        <w:tc>
          <w:tcPr>
            <w:tcW w:w="2070" w:type="dxa"/>
            <w:vAlign w:val="center"/>
          </w:tcPr>
          <w:p w14:paraId="49DB769E" w14:textId="3A0653FC" w:rsidR="007B321A" w:rsidRPr="00112742" w:rsidRDefault="007B321A" w:rsidP="004762D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26-24 سپتامبر</w:t>
            </w:r>
          </w:p>
        </w:tc>
        <w:tc>
          <w:tcPr>
            <w:tcW w:w="2520" w:type="dxa"/>
            <w:vMerge w:val="restart"/>
            <w:vAlign w:val="center"/>
          </w:tcPr>
          <w:p w14:paraId="03A49467" w14:textId="47E4A19D" w:rsidR="007B321A" w:rsidRPr="00112742" w:rsidRDefault="007B321A" w:rsidP="0057411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totalexpo.ru/expo/11168.aspx</w:t>
            </w:r>
          </w:p>
          <w:p w14:paraId="03626B63" w14:textId="5BDDE133" w:rsidR="007B321A" w:rsidRPr="00112742" w:rsidRDefault="007B321A" w:rsidP="0057411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3A58">
              <w:rPr>
                <w:rFonts w:asciiTheme="majorBidi" w:hAnsiTheme="majorBidi" w:hint="cs"/>
                <w:sz w:val="20"/>
                <w:szCs w:val="20"/>
                <w:rtl/>
                <w:lang w:bidi="fa-IR"/>
              </w:rPr>
              <w:t>برگزاری 2026 باید چک شود.</w:t>
            </w:r>
          </w:p>
        </w:tc>
      </w:tr>
      <w:tr w:rsidR="007B321A" w:rsidRPr="00112742" w14:paraId="592C24D9" w14:textId="77777777" w:rsidTr="00E708A9">
        <w:trPr>
          <w:trHeight w:val="163"/>
        </w:trPr>
        <w:tc>
          <w:tcPr>
            <w:tcW w:w="425" w:type="dxa"/>
            <w:vMerge/>
            <w:vAlign w:val="center"/>
          </w:tcPr>
          <w:p w14:paraId="73668978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FB4C61E" w14:textId="043AF04E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AqQala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Build 2026</w:t>
            </w:r>
          </w:p>
        </w:tc>
        <w:tc>
          <w:tcPr>
            <w:tcW w:w="4590" w:type="dxa"/>
            <w:vAlign w:val="center"/>
          </w:tcPr>
          <w:p w14:paraId="15213AC0" w14:textId="0B57930F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شرکت </w:t>
            </w:r>
            <w:r w:rsidRPr="00112742">
              <w:rPr>
                <w:sz w:val="20"/>
                <w:szCs w:val="20"/>
                <w:lang w:bidi="fa-IR"/>
              </w:rPr>
              <w:t>totalexpo.ru</w:t>
            </w:r>
          </w:p>
        </w:tc>
        <w:tc>
          <w:tcPr>
            <w:tcW w:w="2070" w:type="dxa"/>
            <w:vAlign w:val="center"/>
          </w:tcPr>
          <w:p w14:paraId="36D7A706" w14:textId="651E8BFC" w:rsidR="007B321A" w:rsidRPr="00112742" w:rsidRDefault="007B321A" w:rsidP="004762D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چیمکنت</w:t>
            </w:r>
          </w:p>
        </w:tc>
        <w:tc>
          <w:tcPr>
            <w:tcW w:w="2520" w:type="dxa"/>
            <w:vMerge/>
            <w:vAlign w:val="center"/>
          </w:tcPr>
          <w:p w14:paraId="0A2F71C4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5D14F723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2CEC7EAE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7C49C47" w14:textId="2CF65AC2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دوازدهمین نمایشگاه نفت‌وگاز آسیای مرکزی</w:t>
            </w:r>
          </w:p>
        </w:tc>
        <w:tc>
          <w:tcPr>
            <w:tcW w:w="4590" w:type="dxa"/>
            <w:vAlign w:val="center"/>
          </w:tcPr>
          <w:p w14:paraId="1CABF2B6" w14:textId="1291A2F6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نفت و گاز</w:t>
            </w:r>
          </w:p>
        </w:tc>
        <w:tc>
          <w:tcPr>
            <w:tcW w:w="2070" w:type="dxa"/>
            <w:vAlign w:val="center"/>
          </w:tcPr>
          <w:p w14:paraId="0B8AFC53" w14:textId="149DA1CC" w:rsidR="007B321A" w:rsidRPr="00112742" w:rsidRDefault="007B321A" w:rsidP="004762D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26-24 سپتامبر</w:t>
            </w:r>
          </w:p>
        </w:tc>
        <w:tc>
          <w:tcPr>
            <w:tcW w:w="2520" w:type="dxa"/>
            <w:vMerge w:val="restart"/>
            <w:vAlign w:val="center"/>
          </w:tcPr>
          <w:p w14:paraId="555994F5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caogkz.com</w:t>
            </w:r>
          </w:p>
          <w:p w14:paraId="6DFEA536" w14:textId="6A806B26" w:rsidR="007B321A" w:rsidRPr="00112742" w:rsidRDefault="007B321A" w:rsidP="00D0123B">
            <w:pPr>
              <w:bidi/>
              <w:jc w:val="center"/>
              <w:rPr>
                <w:rFonts w:asciiTheme="majorBidi" w:hAnsiTheme="majorBidi"/>
                <w:sz w:val="20"/>
                <w:szCs w:val="20"/>
                <w:rtl/>
                <w:lang w:bidi="fa-IR"/>
              </w:rPr>
            </w:pPr>
            <w:r w:rsidRPr="00003A58">
              <w:rPr>
                <w:rFonts w:asciiTheme="majorBidi" w:hAnsiTheme="majorBidi" w:hint="cs"/>
                <w:sz w:val="20"/>
                <w:szCs w:val="20"/>
                <w:rtl/>
                <w:lang w:bidi="fa-IR"/>
              </w:rPr>
              <w:t>در 2025 برگزار گردید. برگزاری 2026 باید چک شود.</w:t>
            </w:r>
            <w:r w:rsidRPr="00112742">
              <w:rPr>
                <w:rFonts w:asciiTheme="majorBidi" w:hAnsiTheme="majorBidi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7B321A" w:rsidRPr="00112742" w14:paraId="56A49EC1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06B10D1A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1505B23" w14:textId="018E90E7" w:rsidR="007B321A" w:rsidRPr="00112742" w:rsidRDefault="007B321A" w:rsidP="00D0123B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12`th Central Asia Oil and Gas Exhibition</w:t>
            </w:r>
          </w:p>
        </w:tc>
        <w:tc>
          <w:tcPr>
            <w:tcW w:w="4590" w:type="dxa"/>
            <w:vAlign w:val="center"/>
          </w:tcPr>
          <w:p w14:paraId="12C52C81" w14:textId="5D2CA408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lang w:bidi="fa-IR"/>
              </w:rPr>
            </w:pPr>
            <w:r w:rsidRPr="00112742">
              <w:rPr>
                <w:sz w:val="20"/>
                <w:szCs w:val="20"/>
                <w:lang w:bidi="fa-IR"/>
              </w:rPr>
              <w:t>Central Asian Exhibition Group</w:t>
            </w:r>
          </w:p>
        </w:tc>
        <w:tc>
          <w:tcPr>
            <w:tcW w:w="2070" w:type="dxa"/>
            <w:vAlign w:val="center"/>
          </w:tcPr>
          <w:p w14:paraId="3148FBB9" w14:textId="169F9050" w:rsidR="007B321A" w:rsidRPr="00112742" w:rsidRDefault="007B321A" w:rsidP="004762D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آکتائو</w:t>
            </w:r>
          </w:p>
        </w:tc>
        <w:tc>
          <w:tcPr>
            <w:tcW w:w="2520" w:type="dxa"/>
            <w:vMerge/>
            <w:vAlign w:val="center"/>
          </w:tcPr>
          <w:p w14:paraId="57EDBE26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5E940AB3" w14:textId="77777777" w:rsidTr="00E708A9">
        <w:trPr>
          <w:trHeight w:val="150"/>
        </w:trPr>
        <w:tc>
          <w:tcPr>
            <w:tcW w:w="425" w:type="dxa"/>
            <w:vMerge w:val="restart"/>
            <w:vAlign w:val="center"/>
          </w:tcPr>
          <w:p w14:paraId="2421D1F7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4080AAA6" w14:textId="77777777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تراول اکسپو</w:t>
            </w:r>
          </w:p>
        </w:tc>
        <w:tc>
          <w:tcPr>
            <w:tcW w:w="4590" w:type="dxa"/>
            <w:vAlign w:val="center"/>
          </w:tcPr>
          <w:p w14:paraId="231F8BCE" w14:textId="7D42D5DA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گردشگری و سفر قزاقستان</w:t>
            </w:r>
          </w:p>
        </w:tc>
        <w:tc>
          <w:tcPr>
            <w:tcW w:w="2070" w:type="dxa"/>
            <w:vAlign w:val="center"/>
          </w:tcPr>
          <w:p w14:paraId="0C432E16" w14:textId="723FFE84" w:rsidR="007B321A" w:rsidRPr="00112742" w:rsidRDefault="007B321A" w:rsidP="004762D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30 سپتامبر - 2 اکتبر</w:t>
            </w:r>
          </w:p>
        </w:tc>
        <w:tc>
          <w:tcPr>
            <w:tcW w:w="2520" w:type="dxa"/>
            <w:vMerge w:val="restart"/>
            <w:vAlign w:val="center"/>
          </w:tcPr>
          <w:p w14:paraId="03DED840" w14:textId="77777777" w:rsidR="007B321A" w:rsidRPr="00112742" w:rsidRDefault="00000000" w:rsidP="005E3B53">
            <w:pPr>
              <w:bidi/>
              <w:jc w:val="center"/>
              <w:rPr>
                <w:rStyle w:val="Hyperlink"/>
                <w:rFonts w:asciiTheme="majorBidi" w:hAnsiTheme="majorBidi" w:cstheme="majorBidi"/>
                <w:color w:val="auto"/>
                <w:sz w:val="20"/>
                <w:szCs w:val="20"/>
                <w:u w:val="none"/>
                <w:rtl/>
                <w:lang w:bidi="fa-IR"/>
              </w:rPr>
            </w:pPr>
            <w:hyperlink r:id="rId17" w:history="1">
              <w:r w:rsidR="007B321A" w:rsidRPr="00112742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travelexpo.kz</w:t>
              </w:r>
            </w:hyperlink>
          </w:p>
          <w:p w14:paraId="084BCA14" w14:textId="35B70088" w:rsidR="007B321A" w:rsidRPr="00112742" w:rsidRDefault="007B321A" w:rsidP="00A90564">
            <w:pPr>
              <w:bidi/>
              <w:jc w:val="center"/>
              <w:rPr>
                <w:rFonts w:asciiTheme="majorBidi" w:hAnsiTheme="majorBidi"/>
                <w:sz w:val="20"/>
                <w:szCs w:val="20"/>
                <w:lang w:bidi="fa-IR"/>
              </w:rPr>
            </w:pPr>
            <w:r w:rsidRPr="00003A58">
              <w:rPr>
                <w:rStyle w:val="Hyperlink"/>
                <w:rFonts w:asciiTheme="majorBidi" w:hAnsiTheme="majorBidi" w:hint="cs"/>
                <w:color w:val="auto"/>
                <w:sz w:val="20"/>
                <w:szCs w:val="20"/>
                <w:u w:val="none"/>
                <w:rtl/>
                <w:lang w:bidi="fa-IR"/>
              </w:rPr>
              <w:t>به تعویق افتاده است. برگزاری آن باید چک شود.</w:t>
            </w:r>
          </w:p>
        </w:tc>
      </w:tr>
      <w:tr w:rsidR="007B321A" w:rsidRPr="00112742" w14:paraId="7E492A4D" w14:textId="77777777" w:rsidTr="00E708A9">
        <w:trPr>
          <w:trHeight w:val="150"/>
        </w:trPr>
        <w:tc>
          <w:tcPr>
            <w:tcW w:w="425" w:type="dxa"/>
            <w:vMerge/>
            <w:vAlign w:val="center"/>
          </w:tcPr>
          <w:p w14:paraId="706B6006" w14:textId="77777777" w:rsidR="007B321A" w:rsidRPr="00112742" w:rsidRDefault="007B321A" w:rsidP="005E3B53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24FAEB4" w14:textId="63BDA3D4" w:rsidR="007B321A" w:rsidRPr="00112742" w:rsidRDefault="007B321A" w:rsidP="005E3B5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Kazakhstan International Tourism Exhibition</w:t>
            </w:r>
          </w:p>
        </w:tc>
        <w:tc>
          <w:tcPr>
            <w:tcW w:w="4590" w:type="dxa"/>
            <w:vAlign w:val="center"/>
          </w:tcPr>
          <w:p w14:paraId="25EE1838" w14:textId="3CD2D7ED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3A23D43E" w14:textId="77777777" w:rsidR="007B321A" w:rsidRPr="00112742" w:rsidRDefault="007B321A" w:rsidP="005E3B5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0B921556" w14:textId="77777777" w:rsidR="007B321A" w:rsidRPr="00112742" w:rsidRDefault="007B321A" w:rsidP="005E3B5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69ABF499" w14:textId="77777777" w:rsidTr="00E708A9">
        <w:trPr>
          <w:trHeight w:val="97"/>
        </w:trPr>
        <w:tc>
          <w:tcPr>
            <w:tcW w:w="425" w:type="dxa"/>
            <w:vMerge w:val="restart"/>
            <w:vAlign w:val="center"/>
          </w:tcPr>
          <w:p w14:paraId="5D812B61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F6A012E" w14:textId="3BE74061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بیست‌ونهمین نمایشگاه بین‌المللی حمل‌ونقل و لجستیک (ترانس‌لوجیستیکا)</w:t>
            </w:r>
          </w:p>
        </w:tc>
        <w:tc>
          <w:tcPr>
            <w:tcW w:w="4590" w:type="dxa"/>
            <w:vAlign w:val="center"/>
          </w:tcPr>
          <w:p w14:paraId="60BC0C7D" w14:textId="38144504" w:rsidR="007B321A" w:rsidRPr="00112742" w:rsidRDefault="007B321A" w:rsidP="00D3549F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حمل‌ونقل و لجستیک</w:t>
            </w:r>
          </w:p>
        </w:tc>
        <w:tc>
          <w:tcPr>
            <w:tcW w:w="2070" w:type="dxa"/>
            <w:vAlign w:val="center"/>
          </w:tcPr>
          <w:p w14:paraId="2937FBE4" w14:textId="1776D2ED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9-7 اکتبر</w:t>
            </w:r>
          </w:p>
        </w:tc>
        <w:tc>
          <w:tcPr>
            <w:tcW w:w="2520" w:type="dxa"/>
            <w:vMerge w:val="restart"/>
            <w:vAlign w:val="center"/>
          </w:tcPr>
          <w:p w14:paraId="63C7238E" w14:textId="7AA0CDFB" w:rsidR="007B321A" w:rsidRPr="00112742" w:rsidRDefault="007B321A" w:rsidP="00A5606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translogistica.kz/en</w:t>
            </w:r>
          </w:p>
        </w:tc>
      </w:tr>
      <w:tr w:rsidR="007B321A" w:rsidRPr="00112742" w14:paraId="07AABFCE" w14:textId="77777777" w:rsidTr="00E708A9">
        <w:trPr>
          <w:trHeight w:val="97"/>
        </w:trPr>
        <w:tc>
          <w:tcPr>
            <w:tcW w:w="425" w:type="dxa"/>
            <w:vMerge/>
            <w:vAlign w:val="center"/>
          </w:tcPr>
          <w:p w14:paraId="3091D4D7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59EF653" w14:textId="15222E3E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28`th Kazakhstan International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lastRenderedPageBreak/>
              <w:t>Transport&amp;Logistics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Exhibition</w:t>
            </w:r>
          </w:p>
        </w:tc>
        <w:tc>
          <w:tcPr>
            <w:tcW w:w="4590" w:type="dxa"/>
            <w:vAlign w:val="center"/>
          </w:tcPr>
          <w:p w14:paraId="1E5CC42B" w14:textId="5B54B8CB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67DE5C51" w14:textId="5C422D65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58888031" w14:textId="77777777" w:rsidR="007B321A" w:rsidRPr="00112742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highlight w:val="red"/>
              </w:rPr>
            </w:pPr>
          </w:p>
        </w:tc>
      </w:tr>
      <w:tr w:rsidR="007B321A" w:rsidRPr="00112742" w14:paraId="3385D16D" w14:textId="77777777" w:rsidTr="00E708A9">
        <w:trPr>
          <w:trHeight w:val="163"/>
        </w:trPr>
        <w:tc>
          <w:tcPr>
            <w:tcW w:w="425" w:type="dxa"/>
            <w:vMerge w:val="restart"/>
            <w:vAlign w:val="center"/>
          </w:tcPr>
          <w:p w14:paraId="56E284A1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4B06E63C" w14:textId="7899946E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فناوری‌های کشاورزی و گیاه‌پروری شیمکنت و ترکستان</w:t>
            </w:r>
          </w:p>
        </w:tc>
        <w:tc>
          <w:tcPr>
            <w:tcW w:w="4590" w:type="dxa"/>
            <w:vAlign w:val="center"/>
          </w:tcPr>
          <w:p w14:paraId="62BB6C27" w14:textId="216D9717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کشاورزی و گیاه‌پروری</w:t>
            </w:r>
          </w:p>
        </w:tc>
        <w:tc>
          <w:tcPr>
            <w:tcW w:w="2070" w:type="dxa"/>
            <w:vAlign w:val="center"/>
          </w:tcPr>
          <w:p w14:paraId="4B3104A3" w14:textId="41087632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10-8 اکتبر</w:t>
            </w:r>
          </w:p>
        </w:tc>
        <w:tc>
          <w:tcPr>
            <w:tcW w:w="2520" w:type="dxa"/>
            <w:vMerge w:val="restart"/>
            <w:vAlign w:val="center"/>
          </w:tcPr>
          <w:p w14:paraId="14D51D9F" w14:textId="34E2DAA2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</w:rPr>
              <w:t>totalexpo.ru/expo/11309.aspx</w:t>
            </w:r>
          </w:p>
          <w:p w14:paraId="328BAD58" w14:textId="4EDE18C7" w:rsidR="007B321A" w:rsidRPr="00003A58" w:rsidRDefault="007B321A" w:rsidP="00F8176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3A58">
              <w:rPr>
                <w:rFonts w:asciiTheme="majorBidi" w:hAnsiTheme="majorBidi" w:hint="cs"/>
                <w:sz w:val="20"/>
                <w:szCs w:val="20"/>
                <w:rtl/>
                <w:lang w:bidi="fa-IR"/>
              </w:rPr>
              <w:t>برگزاری 2026 باید چک شود.</w:t>
            </w:r>
          </w:p>
        </w:tc>
      </w:tr>
      <w:tr w:rsidR="007B321A" w:rsidRPr="00112742" w14:paraId="0F402E09" w14:textId="77777777" w:rsidTr="00E708A9">
        <w:trPr>
          <w:trHeight w:val="163"/>
        </w:trPr>
        <w:tc>
          <w:tcPr>
            <w:tcW w:w="425" w:type="dxa"/>
            <w:vMerge/>
            <w:vAlign w:val="center"/>
          </w:tcPr>
          <w:p w14:paraId="3AEB3AA1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D34F34C" w14:textId="73D332D8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AgroTech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>/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GrowTech</w:t>
            </w:r>
            <w:proofErr w:type="spellEnd"/>
          </w:p>
        </w:tc>
        <w:tc>
          <w:tcPr>
            <w:tcW w:w="4590" w:type="dxa"/>
            <w:vAlign w:val="center"/>
          </w:tcPr>
          <w:p w14:paraId="2366AF62" w14:textId="773ED89A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شرکت </w:t>
            </w:r>
            <w:r w:rsidRPr="00112742">
              <w:rPr>
                <w:sz w:val="20"/>
                <w:szCs w:val="20"/>
                <w:lang w:bidi="fa-IR"/>
              </w:rPr>
              <w:t>totalexpo.ru</w:t>
            </w:r>
          </w:p>
        </w:tc>
        <w:tc>
          <w:tcPr>
            <w:tcW w:w="2070" w:type="dxa"/>
            <w:vAlign w:val="center"/>
          </w:tcPr>
          <w:p w14:paraId="35631759" w14:textId="3161EDA6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ترکستان و چیمکنت</w:t>
            </w:r>
          </w:p>
        </w:tc>
        <w:tc>
          <w:tcPr>
            <w:tcW w:w="2520" w:type="dxa"/>
            <w:vMerge/>
            <w:vAlign w:val="center"/>
          </w:tcPr>
          <w:p w14:paraId="35837585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6DB3AA16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1080E9EE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C9B0064" w14:textId="18787E1F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پنجاه‌ویکمین نمایشگاه بین‌المللی جواهرات آستانه</w:t>
            </w:r>
          </w:p>
        </w:tc>
        <w:tc>
          <w:tcPr>
            <w:tcW w:w="4590" w:type="dxa"/>
            <w:vAlign w:val="center"/>
          </w:tcPr>
          <w:p w14:paraId="216AC742" w14:textId="6487F82F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جواهرات</w:t>
            </w:r>
          </w:p>
        </w:tc>
        <w:tc>
          <w:tcPr>
            <w:tcW w:w="2070" w:type="dxa"/>
            <w:vAlign w:val="center"/>
          </w:tcPr>
          <w:p w14:paraId="186AFB08" w14:textId="7BBA15DB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11-9 اکتبر</w:t>
            </w:r>
          </w:p>
        </w:tc>
        <w:tc>
          <w:tcPr>
            <w:tcW w:w="2520" w:type="dxa"/>
            <w:vMerge w:val="restart"/>
            <w:vAlign w:val="center"/>
          </w:tcPr>
          <w:p w14:paraId="0D8F55E9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</w:rPr>
              <w:t>kazexpo.kz/</w:t>
            </w:r>
            <w:proofErr w:type="spellStart"/>
            <w:r w:rsidRPr="00003A58">
              <w:rPr>
                <w:rFonts w:asciiTheme="majorBidi" w:hAnsiTheme="majorBidi" w:cstheme="majorBidi"/>
                <w:sz w:val="20"/>
                <w:szCs w:val="20"/>
              </w:rPr>
              <w:t>aru-astana-eng</w:t>
            </w:r>
            <w:proofErr w:type="spellEnd"/>
          </w:p>
          <w:p w14:paraId="5B2D2364" w14:textId="4EDF8D0E" w:rsidR="007B321A" w:rsidRPr="00003A58" w:rsidRDefault="007B321A" w:rsidP="00072A1F">
            <w:pPr>
              <w:bidi/>
              <w:jc w:val="center"/>
              <w:rPr>
                <w:rFonts w:asciiTheme="majorBidi" w:hAnsiTheme="majorBidi"/>
                <w:sz w:val="20"/>
                <w:szCs w:val="20"/>
                <w:rtl/>
                <w:lang w:bidi="fa-IR"/>
              </w:rPr>
            </w:pPr>
            <w:r w:rsidRPr="00003A58">
              <w:rPr>
                <w:rFonts w:asciiTheme="majorBidi" w:hAnsiTheme="majorBidi" w:hint="cs"/>
                <w:sz w:val="20"/>
                <w:szCs w:val="20"/>
                <w:rtl/>
                <w:lang w:bidi="fa-IR"/>
              </w:rPr>
              <w:t>برگزاری 2026 باید چک شود</w:t>
            </w:r>
          </w:p>
        </w:tc>
      </w:tr>
      <w:tr w:rsidR="007B321A" w:rsidRPr="00112742" w14:paraId="49797BA4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523C50D9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EF663A7" w14:textId="4F410CA8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51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st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International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Jewelery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Exhibition</w:t>
            </w:r>
          </w:p>
        </w:tc>
        <w:tc>
          <w:tcPr>
            <w:tcW w:w="4590" w:type="dxa"/>
            <w:vAlign w:val="center"/>
          </w:tcPr>
          <w:p w14:paraId="7D5A012A" w14:textId="6F1B0C77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sz w:val="20"/>
                <w:szCs w:val="20"/>
                <w:lang w:bidi="fa-IR"/>
              </w:rPr>
              <w:t>kazexpo.kz</w:t>
            </w:r>
          </w:p>
        </w:tc>
        <w:tc>
          <w:tcPr>
            <w:tcW w:w="2070" w:type="dxa"/>
            <w:vAlign w:val="center"/>
          </w:tcPr>
          <w:p w14:paraId="00EBA013" w14:textId="791FF834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6A689719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712A6940" w14:textId="77777777" w:rsidTr="00E708A9">
        <w:trPr>
          <w:trHeight w:val="163"/>
        </w:trPr>
        <w:tc>
          <w:tcPr>
            <w:tcW w:w="425" w:type="dxa"/>
            <w:vMerge w:val="restart"/>
            <w:vAlign w:val="center"/>
          </w:tcPr>
          <w:p w14:paraId="31C32F29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7F505D2" w14:textId="27DAA07B" w:rsidR="007B321A" w:rsidRPr="00112742" w:rsidRDefault="007B321A" w:rsidP="004447A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دندانپزشکی آسیای مرکزی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(کادکس)</w:t>
            </w:r>
          </w:p>
        </w:tc>
        <w:tc>
          <w:tcPr>
            <w:tcW w:w="4590" w:type="dxa"/>
            <w:vAlign w:val="center"/>
          </w:tcPr>
          <w:p w14:paraId="7DED1F87" w14:textId="094B4CCE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دندانپزشکی آسیای مرکزی</w:t>
            </w:r>
          </w:p>
        </w:tc>
        <w:tc>
          <w:tcPr>
            <w:tcW w:w="2070" w:type="dxa"/>
            <w:vAlign w:val="center"/>
          </w:tcPr>
          <w:p w14:paraId="0CDF80DF" w14:textId="28CE1E34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11-9 اکتبر</w:t>
            </w:r>
          </w:p>
        </w:tc>
        <w:tc>
          <w:tcPr>
            <w:tcW w:w="2520" w:type="dxa"/>
            <w:vMerge w:val="restart"/>
            <w:vAlign w:val="center"/>
          </w:tcPr>
          <w:p w14:paraId="1EB92CDA" w14:textId="77777777" w:rsidR="007B321A" w:rsidRPr="00003A58" w:rsidRDefault="007B321A" w:rsidP="009727C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</w:rPr>
              <w:t>cadex.kz</w:t>
            </w:r>
          </w:p>
          <w:p w14:paraId="755FA42E" w14:textId="40FA6F80" w:rsidR="007B321A" w:rsidRPr="00003A58" w:rsidRDefault="007B321A" w:rsidP="009727C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3A58">
              <w:rPr>
                <w:rFonts w:hint="cs"/>
                <w:sz w:val="20"/>
                <w:szCs w:val="20"/>
                <w:rtl/>
                <w:lang w:bidi="fa-IR"/>
              </w:rPr>
              <w:t>برگزاری 2026 باید چک شود.</w:t>
            </w:r>
          </w:p>
        </w:tc>
      </w:tr>
      <w:tr w:rsidR="007B321A" w:rsidRPr="00112742" w14:paraId="4DEB259D" w14:textId="77777777" w:rsidTr="00E708A9">
        <w:trPr>
          <w:trHeight w:val="163"/>
        </w:trPr>
        <w:tc>
          <w:tcPr>
            <w:tcW w:w="425" w:type="dxa"/>
            <w:vMerge/>
            <w:vAlign w:val="center"/>
          </w:tcPr>
          <w:p w14:paraId="5EB6706E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8041324" w14:textId="0669808B" w:rsidR="007B321A" w:rsidRPr="00112742" w:rsidRDefault="007B321A" w:rsidP="004447A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Central Asia Dental Expo</w:t>
            </w:r>
          </w:p>
        </w:tc>
        <w:tc>
          <w:tcPr>
            <w:tcW w:w="4590" w:type="dxa"/>
            <w:vAlign w:val="center"/>
          </w:tcPr>
          <w:p w14:paraId="6F5F041F" w14:textId="18750B32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اِن. اِس. اکسپو (</w:t>
            </w:r>
            <w:r w:rsidRPr="00112742">
              <w:rPr>
                <w:sz w:val="20"/>
                <w:szCs w:val="20"/>
                <w:lang w:bidi="fa-IR"/>
              </w:rPr>
              <w:t>en.ns-expo.kz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B2E145F" w14:textId="5D3B4791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21D044C6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3C7A2B4E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3C5BEBAA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D6CBF1C" w14:textId="72AA07F5" w:rsidR="007B321A" w:rsidRPr="00112742" w:rsidRDefault="007B321A" w:rsidP="004447A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سی‌ونهمین نمایشگاه بین‌المللی تجهیزات و فناوری‌های صنایع معدن، متالورژی، زغال‌سنگ و انرژی آقتوبه</w:t>
            </w:r>
          </w:p>
        </w:tc>
        <w:tc>
          <w:tcPr>
            <w:tcW w:w="4590" w:type="dxa"/>
            <w:vAlign w:val="center"/>
          </w:tcPr>
          <w:p w14:paraId="3FEC73A8" w14:textId="0240417F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معدن، متالورژی و انرژی</w:t>
            </w:r>
          </w:p>
        </w:tc>
        <w:tc>
          <w:tcPr>
            <w:tcW w:w="2070" w:type="dxa"/>
            <w:vAlign w:val="center"/>
          </w:tcPr>
          <w:p w14:paraId="6D1DCFBE" w14:textId="682FCB73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16-15 اکتبر</w:t>
            </w:r>
          </w:p>
        </w:tc>
        <w:tc>
          <w:tcPr>
            <w:tcW w:w="2520" w:type="dxa"/>
            <w:vMerge w:val="restart"/>
            <w:vAlign w:val="center"/>
          </w:tcPr>
          <w:p w14:paraId="00002630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</w:rPr>
              <w:t>kazexpo.kz/o-</w:t>
            </w:r>
            <w:proofErr w:type="spellStart"/>
            <w:r w:rsidRPr="00003A58">
              <w:rPr>
                <w:rFonts w:asciiTheme="majorBidi" w:hAnsiTheme="majorBidi" w:cstheme="majorBidi"/>
                <w:sz w:val="20"/>
                <w:szCs w:val="20"/>
              </w:rPr>
              <w:t>vystavke</w:t>
            </w:r>
            <w:proofErr w:type="spellEnd"/>
            <w:r w:rsidRPr="00003A58">
              <w:rPr>
                <w:rFonts w:asciiTheme="majorBidi" w:hAnsiTheme="majorBidi" w:cstheme="majorBidi"/>
                <w:sz w:val="20"/>
                <w:szCs w:val="20"/>
              </w:rPr>
              <w:t>-mt-</w:t>
            </w:r>
            <w:proofErr w:type="spellStart"/>
            <w:r w:rsidRPr="00003A58">
              <w:rPr>
                <w:rFonts w:asciiTheme="majorBidi" w:hAnsiTheme="majorBidi" w:cstheme="majorBidi"/>
                <w:sz w:val="20"/>
                <w:szCs w:val="20"/>
              </w:rPr>
              <w:t>aktobe</w:t>
            </w:r>
            <w:proofErr w:type="spellEnd"/>
            <w:r w:rsidRPr="00003A58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proofErr w:type="spellStart"/>
            <w:r w:rsidRPr="00003A58">
              <w:rPr>
                <w:rFonts w:asciiTheme="majorBidi" w:hAnsiTheme="majorBidi" w:cstheme="majorBidi"/>
                <w:sz w:val="20"/>
                <w:szCs w:val="20"/>
              </w:rPr>
              <w:t>eng</w:t>
            </w:r>
            <w:proofErr w:type="spellEnd"/>
          </w:p>
          <w:p w14:paraId="2BB79274" w14:textId="5A98D640" w:rsidR="007B321A" w:rsidRPr="00003A58" w:rsidRDefault="007B321A" w:rsidP="004447AC">
            <w:pPr>
              <w:bidi/>
              <w:jc w:val="center"/>
              <w:rPr>
                <w:rFonts w:asciiTheme="majorBidi" w:hAnsiTheme="majorBidi"/>
                <w:sz w:val="20"/>
                <w:szCs w:val="20"/>
              </w:rPr>
            </w:pPr>
            <w:r w:rsidRPr="00003A58">
              <w:rPr>
                <w:rFonts w:asciiTheme="majorBidi" w:hAnsiTheme="majorBidi" w:hint="cs"/>
                <w:sz w:val="20"/>
                <w:szCs w:val="20"/>
                <w:rtl/>
              </w:rPr>
              <w:t>برگزاری 2026 باید چک شود.</w:t>
            </w:r>
            <w:r w:rsidRPr="00003A58">
              <w:rPr>
                <w:rFonts w:asciiTheme="majorBidi" w:hAnsiTheme="majorBidi"/>
                <w:sz w:val="20"/>
                <w:szCs w:val="20"/>
                <w:rtl/>
              </w:rPr>
              <w:t xml:space="preserve"> </w:t>
            </w:r>
          </w:p>
        </w:tc>
      </w:tr>
      <w:tr w:rsidR="007B321A" w:rsidRPr="00112742" w14:paraId="32668C6C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232B96C6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A43E75F" w14:textId="6EC38422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39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International Exhibition of Equipment and Technologies for Mining, Metallurgy and Energy Industries</w:t>
            </w:r>
          </w:p>
        </w:tc>
        <w:tc>
          <w:tcPr>
            <w:tcW w:w="4590" w:type="dxa"/>
            <w:vAlign w:val="center"/>
          </w:tcPr>
          <w:p w14:paraId="7A0FFF40" w14:textId="40020C5A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asciiTheme="majorBidi" w:hAnsiTheme="majorBidi" w:cstheme="majorBidi"/>
                <w:sz w:val="20"/>
                <w:szCs w:val="20"/>
              </w:rPr>
              <w:t>kazexpo.kz</w:t>
            </w:r>
          </w:p>
        </w:tc>
        <w:tc>
          <w:tcPr>
            <w:tcW w:w="2070" w:type="dxa"/>
            <w:vAlign w:val="center"/>
          </w:tcPr>
          <w:p w14:paraId="52C02EFD" w14:textId="6496A2D8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آقتوبه</w:t>
            </w:r>
          </w:p>
        </w:tc>
        <w:tc>
          <w:tcPr>
            <w:tcW w:w="2520" w:type="dxa"/>
            <w:vMerge/>
            <w:vAlign w:val="center"/>
          </w:tcPr>
          <w:p w14:paraId="31D779C0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58191E8D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7C3C6EA3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56D533C" w14:textId="2FB95893" w:rsidR="007B321A" w:rsidRPr="00112742" w:rsidRDefault="007B321A" w:rsidP="00BE782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هفتمین نمایشگاه بین‌المللی تجهیزات و فناوری‌های نفت و گاز و پتروشیمی آقتوبه</w:t>
            </w:r>
          </w:p>
        </w:tc>
        <w:tc>
          <w:tcPr>
            <w:tcW w:w="4590" w:type="dxa"/>
            <w:vAlign w:val="center"/>
          </w:tcPr>
          <w:p w14:paraId="3E1EED8D" w14:textId="59497DA4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تجهیزات و فناوری‌های صنایع نفت و گاز و پتروشیمی</w:t>
            </w:r>
          </w:p>
        </w:tc>
        <w:tc>
          <w:tcPr>
            <w:tcW w:w="2070" w:type="dxa"/>
            <w:vAlign w:val="center"/>
          </w:tcPr>
          <w:p w14:paraId="438C2260" w14:textId="4707B0D9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16-15 اکتبر</w:t>
            </w:r>
          </w:p>
        </w:tc>
        <w:tc>
          <w:tcPr>
            <w:tcW w:w="2520" w:type="dxa"/>
            <w:vMerge w:val="restart"/>
            <w:vAlign w:val="center"/>
          </w:tcPr>
          <w:p w14:paraId="40926C58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</w:rPr>
              <w:t>kazexpo.kz/</w:t>
            </w:r>
            <w:proofErr w:type="spellStart"/>
            <w:r w:rsidRPr="00003A58">
              <w:rPr>
                <w:rFonts w:asciiTheme="majorBidi" w:hAnsiTheme="majorBidi" w:cstheme="majorBidi"/>
                <w:sz w:val="20"/>
                <w:szCs w:val="20"/>
              </w:rPr>
              <w:t>anh-eng</w:t>
            </w:r>
            <w:proofErr w:type="spellEnd"/>
          </w:p>
          <w:p w14:paraId="720F82C8" w14:textId="4C53491B" w:rsidR="007B321A" w:rsidRPr="00003A58" w:rsidRDefault="007B321A" w:rsidP="0016017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3A58">
              <w:rPr>
                <w:rFonts w:asciiTheme="majorBidi" w:hAnsiTheme="majorBidi" w:hint="cs"/>
                <w:sz w:val="20"/>
                <w:szCs w:val="20"/>
                <w:rtl/>
              </w:rPr>
              <w:t>برگزاری 2026 باید چک شود.</w:t>
            </w:r>
          </w:p>
        </w:tc>
      </w:tr>
      <w:tr w:rsidR="007B321A" w:rsidRPr="00112742" w14:paraId="3D22EC2B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30F055E0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F1B2F4C" w14:textId="16CBDCCE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7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th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International Exhibition of Equipment and Technologies for Oil, Gas and Chemical Industries</w:t>
            </w:r>
          </w:p>
        </w:tc>
        <w:tc>
          <w:tcPr>
            <w:tcW w:w="4590" w:type="dxa"/>
            <w:vAlign w:val="center"/>
          </w:tcPr>
          <w:p w14:paraId="20F21D93" w14:textId="70620FAE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lang w:bidi="fa-IR"/>
              </w:rPr>
            </w:pPr>
            <w:r w:rsidRPr="00112742">
              <w:rPr>
                <w:sz w:val="20"/>
                <w:szCs w:val="20"/>
                <w:lang w:bidi="fa-IR"/>
              </w:rPr>
              <w:t>kazexpo.kz</w:t>
            </w:r>
          </w:p>
        </w:tc>
        <w:tc>
          <w:tcPr>
            <w:tcW w:w="2070" w:type="dxa"/>
            <w:vAlign w:val="center"/>
          </w:tcPr>
          <w:p w14:paraId="03655544" w14:textId="771C35D7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آقتوبه</w:t>
            </w:r>
          </w:p>
        </w:tc>
        <w:tc>
          <w:tcPr>
            <w:tcW w:w="2520" w:type="dxa"/>
            <w:vMerge/>
            <w:vAlign w:val="center"/>
          </w:tcPr>
          <w:p w14:paraId="6184C268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68817AFC" w14:textId="77777777" w:rsidTr="00E708A9">
        <w:trPr>
          <w:trHeight w:val="130"/>
        </w:trPr>
        <w:tc>
          <w:tcPr>
            <w:tcW w:w="425" w:type="dxa"/>
            <w:vMerge w:val="restart"/>
            <w:vAlign w:val="center"/>
          </w:tcPr>
          <w:p w14:paraId="205F8578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B900205" w14:textId="13591F29" w:rsidR="007B321A" w:rsidRPr="00112742" w:rsidRDefault="007B321A" w:rsidP="009400F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بیست‌وپنجمین نمایشگاه بین‌المللی قطعات خودرو، اجزاء، متعقلات و تجهیزات (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اتواکسپو)</w:t>
            </w:r>
          </w:p>
        </w:tc>
        <w:tc>
          <w:tcPr>
            <w:tcW w:w="4590" w:type="dxa"/>
            <w:vAlign w:val="center"/>
          </w:tcPr>
          <w:p w14:paraId="2EAA40DA" w14:textId="5D0D30CC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قطعات خودرو، اجزاء، متعقلات و تجهیزات</w:t>
            </w:r>
          </w:p>
        </w:tc>
        <w:tc>
          <w:tcPr>
            <w:tcW w:w="2070" w:type="dxa"/>
            <w:vAlign w:val="center"/>
          </w:tcPr>
          <w:p w14:paraId="5486A62A" w14:textId="75D2D166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17-15 اکتبر</w:t>
            </w:r>
          </w:p>
        </w:tc>
        <w:tc>
          <w:tcPr>
            <w:tcW w:w="2520" w:type="dxa"/>
            <w:vMerge w:val="restart"/>
            <w:vAlign w:val="center"/>
          </w:tcPr>
          <w:p w14:paraId="7C165B5C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</w:rPr>
              <w:t>autoexpo.kz</w:t>
            </w:r>
          </w:p>
          <w:p w14:paraId="4CA17139" w14:textId="4DFE3113" w:rsidR="007B321A" w:rsidRPr="00003A58" w:rsidRDefault="007B321A" w:rsidP="00B508B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3A58">
              <w:rPr>
                <w:rFonts w:hint="cs"/>
                <w:sz w:val="20"/>
                <w:szCs w:val="20"/>
                <w:rtl/>
                <w:lang w:bidi="fa-IR"/>
              </w:rPr>
              <w:t>برگزاری 2026 باید چک شود.</w:t>
            </w:r>
          </w:p>
        </w:tc>
      </w:tr>
      <w:tr w:rsidR="007B321A" w:rsidRPr="00112742" w14:paraId="125CDF03" w14:textId="77777777" w:rsidTr="00E708A9">
        <w:trPr>
          <w:trHeight w:val="130"/>
        </w:trPr>
        <w:tc>
          <w:tcPr>
            <w:tcW w:w="425" w:type="dxa"/>
            <w:vMerge/>
            <w:vAlign w:val="center"/>
          </w:tcPr>
          <w:p w14:paraId="2EAB7261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024FCE35" w14:textId="5ED7DBF7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AUTOEXPO</w:t>
            </w:r>
          </w:p>
        </w:tc>
        <w:tc>
          <w:tcPr>
            <w:tcW w:w="4590" w:type="dxa"/>
            <w:vAlign w:val="center"/>
          </w:tcPr>
          <w:p w14:paraId="4AA667FF" w14:textId="319A1F52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آتاکنت اکسپو (</w:t>
            </w:r>
            <w:r w:rsidRPr="00112742">
              <w:rPr>
                <w:sz w:val="20"/>
                <w:szCs w:val="20"/>
                <w:lang w:bidi="fa-IR"/>
              </w:rPr>
              <w:t>atakentexpo.kz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6CF089F0" w14:textId="5B4858A8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62E8A709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5D2F71EA" w14:textId="77777777" w:rsidTr="00E708A9">
        <w:trPr>
          <w:trHeight w:val="150"/>
        </w:trPr>
        <w:tc>
          <w:tcPr>
            <w:tcW w:w="425" w:type="dxa"/>
            <w:vMerge w:val="restart"/>
            <w:vAlign w:val="center"/>
          </w:tcPr>
          <w:p w14:paraId="2E27743D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AA31C28" w14:textId="1BF7409B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پاوراکسپو</w:t>
            </w:r>
          </w:p>
        </w:tc>
        <w:tc>
          <w:tcPr>
            <w:tcW w:w="4590" w:type="dxa"/>
            <w:vAlign w:val="center"/>
          </w:tcPr>
          <w:p w14:paraId="1E7BF5C3" w14:textId="436B4588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انرژی و تجهیزات و ماشین‌آلات برق</w:t>
            </w:r>
          </w:p>
        </w:tc>
        <w:tc>
          <w:tcPr>
            <w:tcW w:w="2070" w:type="dxa"/>
            <w:vAlign w:val="center"/>
          </w:tcPr>
          <w:p w14:paraId="148FFB68" w14:textId="79F8BBAB" w:rsidR="007B321A" w:rsidRPr="00112742" w:rsidRDefault="007B321A" w:rsidP="00850A77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23-21 اکتبر</w:t>
            </w:r>
          </w:p>
        </w:tc>
        <w:tc>
          <w:tcPr>
            <w:tcW w:w="2520" w:type="dxa"/>
            <w:vMerge w:val="restart"/>
            <w:vAlign w:val="center"/>
          </w:tcPr>
          <w:p w14:paraId="056E20DF" w14:textId="77777777" w:rsidR="007B321A" w:rsidRPr="00003A58" w:rsidRDefault="00000000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hyperlink r:id="rId18" w:history="1">
              <w:r w:rsidR="007B321A" w:rsidRPr="00003A58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powerexpo.kz</w:t>
              </w:r>
            </w:hyperlink>
            <w:r w:rsidR="007B321A" w:rsidRPr="00003A5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</w:p>
          <w:p w14:paraId="72AC75C8" w14:textId="6CEFCA9D" w:rsidR="007B321A" w:rsidRPr="00003A58" w:rsidRDefault="007B321A" w:rsidP="00B409A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hint="cs"/>
                <w:sz w:val="20"/>
                <w:szCs w:val="20"/>
                <w:rtl/>
                <w:lang w:bidi="fa-IR"/>
              </w:rPr>
              <w:t>برگزاری 2026 باید چک شود.</w:t>
            </w:r>
          </w:p>
        </w:tc>
      </w:tr>
      <w:tr w:rsidR="007B321A" w:rsidRPr="00112742" w14:paraId="7E62CC45" w14:textId="77777777" w:rsidTr="00E708A9">
        <w:trPr>
          <w:trHeight w:val="150"/>
        </w:trPr>
        <w:tc>
          <w:tcPr>
            <w:tcW w:w="425" w:type="dxa"/>
            <w:vMerge/>
            <w:vAlign w:val="center"/>
          </w:tcPr>
          <w:p w14:paraId="00320C62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B11AE12" w14:textId="77777777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PowerExpo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Almaty</w:t>
            </w:r>
          </w:p>
        </w:tc>
        <w:tc>
          <w:tcPr>
            <w:tcW w:w="4590" w:type="dxa"/>
            <w:vAlign w:val="center"/>
          </w:tcPr>
          <w:p w14:paraId="104FB14D" w14:textId="39FDD868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C5180C8" w14:textId="77777777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3DC66022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791CC1F2" w14:textId="77777777" w:rsidTr="00E708A9">
        <w:trPr>
          <w:trHeight w:val="163"/>
        </w:trPr>
        <w:tc>
          <w:tcPr>
            <w:tcW w:w="425" w:type="dxa"/>
            <w:vMerge w:val="restart"/>
            <w:vAlign w:val="center"/>
          </w:tcPr>
          <w:p w14:paraId="25D0BB10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3A51852" w14:textId="007DB6AD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کشاورزی/دامپروری 2026</w:t>
            </w:r>
          </w:p>
        </w:tc>
        <w:tc>
          <w:tcPr>
            <w:tcW w:w="4590" w:type="dxa"/>
            <w:vAlign w:val="center"/>
          </w:tcPr>
          <w:p w14:paraId="7FA2F4E0" w14:textId="0C2CF54E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توسعه پایدار صنایع و فناوری کشاورزی</w:t>
            </w:r>
          </w:p>
        </w:tc>
        <w:tc>
          <w:tcPr>
            <w:tcW w:w="2070" w:type="dxa"/>
            <w:vAlign w:val="center"/>
          </w:tcPr>
          <w:p w14:paraId="29993594" w14:textId="191865D6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24-22 اکتبر</w:t>
            </w:r>
          </w:p>
        </w:tc>
        <w:tc>
          <w:tcPr>
            <w:tcW w:w="2520" w:type="dxa"/>
            <w:vMerge w:val="restart"/>
            <w:vAlign w:val="center"/>
          </w:tcPr>
          <w:p w14:paraId="3D6BE663" w14:textId="219868E0" w:rsidR="007B321A" w:rsidRPr="00003A58" w:rsidRDefault="007B321A" w:rsidP="00FA263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</w:rPr>
              <w:t>kazagroexpo.kz</w:t>
            </w:r>
          </w:p>
          <w:p w14:paraId="24922FEE" w14:textId="77777777" w:rsidR="007B321A" w:rsidRPr="00003A58" w:rsidRDefault="007B321A" w:rsidP="004A10A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</w:rPr>
              <w:t>Kazfarm.kz</w:t>
            </w:r>
          </w:p>
          <w:p w14:paraId="75A94082" w14:textId="5454F60E" w:rsidR="007B321A" w:rsidRPr="00003A58" w:rsidRDefault="007B321A" w:rsidP="004A10AF">
            <w:pPr>
              <w:bidi/>
              <w:jc w:val="center"/>
              <w:rPr>
                <w:rFonts w:asciiTheme="majorBidi" w:hAnsiTheme="majorBidi"/>
                <w:sz w:val="20"/>
                <w:szCs w:val="20"/>
                <w:rtl/>
                <w:lang w:bidi="fa-IR"/>
              </w:rPr>
            </w:pPr>
            <w:r w:rsidRPr="00003A58">
              <w:rPr>
                <w:rFonts w:asciiTheme="majorBidi" w:hAnsiTheme="majorBidi" w:hint="cs"/>
                <w:sz w:val="20"/>
                <w:szCs w:val="20"/>
                <w:rtl/>
                <w:lang w:bidi="fa-IR"/>
              </w:rPr>
              <w:t>برگزاری 2026 باید چک شود</w:t>
            </w:r>
          </w:p>
        </w:tc>
      </w:tr>
      <w:tr w:rsidR="007B321A" w:rsidRPr="00112742" w14:paraId="7EDF1556" w14:textId="77777777" w:rsidTr="00E708A9">
        <w:trPr>
          <w:trHeight w:val="163"/>
        </w:trPr>
        <w:tc>
          <w:tcPr>
            <w:tcW w:w="425" w:type="dxa"/>
            <w:vMerge/>
            <w:vAlign w:val="center"/>
          </w:tcPr>
          <w:p w14:paraId="4B8B609B" w14:textId="1745823F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D0606F5" w14:textId="1FD31949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KazAgro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>/KazFarm2026</w:t>
            </w:r>
          </w:p>
        </w:tc>
        <w:tc>
          <w:tcPr>
            <w:tcW w:w="4590" w:type="dxa"/>
            <w:vAlign w:val="center"/>
          </w:tcPr>
          <w:p w14:paraId="2B45A704" w14:textId="30D93D7B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گروه </w:t>
            </w:r>
            <w:r w:rsidRPr="00112742">
              <w:rPr>
                <w:sz w:val="20"/>
                <w:szCs w:val="20"/>
                <w:lang w:bidi="fa-IR"/>
              </w:rPr>
              <w:t>expogroup.kz</w:t>
            </w:r>
          </w:p>
        </w:tc>
        <w:tc>
          <w:tcPr>
            <w:tcW w:w="2070" w:type="dxa"/>
            <w:vAlign w:val="center"/>
          </w:tcPr>
          <w:p w14:paraId="2A251F45" w14:textId="33E71624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6D2D533C" w14:textId="77777777" w:rsidR="007B321A" w:rsidRPr="00112742" w:rsidRDefault="007B321A" w:rsidP="00FA263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194BCDB0" w14:textId="77777777" w:rsidTr="00E708A9">
        <w:trPr>
          <w:trHeight w:val="173"/>
        </w:trPr>
        <w:tc>
          <w:tcPr>
            <w:tcW w:w="425" w:type="dxa"/>
            <w:vMerge w:val="restart"/>
            <w:vAlign w:val="center"/>
          </w:tcPr>
          <w:p w14:paraId="3320ED60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13F563E" w14:textId="6AB58DE6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متحد پزشکی قزاقستان</w:t>
            </w:r>
          </w:p>
        </w:tc>
        <w:tc>
          <w:tcPr>
            <w:tcW w:w="4590" w:type="dxa"/>
            <w:vAlign w:val="center"/>
          </w:tcPr>
          <w:p w14:paraId="45DC3E3F" w14:textId="235FE0F1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گردشگری سلامت، داروسازی و داروشناسی، دندانپزشکی (مواد و تجهیزات)، مواد آرایشی و بهداشتی</w:t>
            </w:r>
          </w:p>
        </w:tc>
        <w:tc>
          <w:tcPr>
            <w:tcW w:w="2070" w:type="dxa"/>
            <w:vAlign w:val="center"/>
          </w:tcPr>
          <w:p w14:paraId="2D4CD9CB" w14:textId="761EF19E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30-29 اکتبر</w:t>
            </w:r>
          </w:p>
        </w:tc>
        <w:tc>
          <w:tcPr>
            <w:tcW w:w="2520" w:type="dxa"/>
            <w:vMerge w:val="restart"/>
            <w:vAlign w:val="center"/>
          </w:tcPr>
          <w:p w14:paraId="42BB01A6" w14:textId="14AD11BC" w:rsidR="007B321A" w:rsidRPr="00003A58" w:rsidRDefault="007B321A" w:rsidP="00FA263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</w:rPr>
              <w:t>unitedmedicalexpo.com</w:t>
            </w:r>
          </w:p>
          <w:p w14:paraId="784C1197" w14:textId="1B3B0BD5" w:rsidR="007B321A" w:rsidRPr="00003A58" w:rsidRDefault="007B321A" w:rsidP="00490C2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3A58">
              <w:rPr>
                <w:rFonts w:hint="cs"/>
                <w:sz w:val="20"/>
                <w:szCs w:val="20"/>
                <w:rtl/>
                <w:lang w:bidi="fa-IR"/>
              </w:rPr>
              <w:t>برگزاری 2026 باید چک شود.</w:t>
            </w:r>
          </w:p>
        </w:tc>
      </w:tr>
      <w:tr w:rsidR="007B321A" w:rsidRPr="00112742" w14:paraId="569C52AE" w14:textId="77777777" w:rsidTr="00E708A9">
        <w:trPr>
          <w:trHeight w:val="172"/>
        </w:trPr>
        <w:tc>
          <w:tcPr>
            <w:tcW w:w="425" w:type="dxa"/>
            <w:vMerge/>
            <w:vAlign w:val="center"/>
          </w:tcPr>
          <w:p w14:paraId="66D61CC0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F19D57B" w14:textId="5E5C7D04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United Medical Expo</w:t>
            </w:r>
          </w:p>
        </w:tc>
        <w:tc>
          <w:tcPr>
            <w:tcW w:w="4590" w:type="dxa"/>
            <w:vAlign w:val="center"/>
          </w:tcPr>
          <w:p w14:paraId="5D1FA074" w14:textId="7A68536D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یونایتد اکسپو</w:t>
            </w:r>
          </w:p>
        </w:tc>
        <w:tc>
          <w:tcPr>
            <w:tcW w:w="2070" w:type="dxa"/>
            <w:vAlign w:val="center"/>
          </w:tcPr>
          <w:p w14:paraId="215B7B01" w14:textId="4B9417C4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4D8A8850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B321A" w:rsidRPr="00112742" w14:paraId="70E52B12" w14:textId="77777777" w:rsidTr="00E708A9">
        <w:trPr>
          <w:trHeight w:val="150"/>
        </w:trPr>
        <w:tc>
          <w:tcPr>
            <w:tcW w:w="425" w:type="dxa"/>
            <w:vMerge w:val="restart"/>
            <w:vAlign w:val="center"/>
          </w:tcPr>
          <w:p w14:paraId="2C57BA14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3C8A6D34" w14:textId="0A53DF7D" w:rsidR="007B321A" w:rsidRPr="00112742" w:rsidRDefault="007B321A" w:rsidP="00F51B11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بیستمین نمایشگاه بین‌المللی کشاورزی آسیای میانه (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اگروُرد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قزاقستان 2026)</w:t>
            </w:r>
          </w:p>
        </w:tc>
        <w:tc>
          <w:tcPr>
            <w:tcW w:w="4590" w:type="dxa"/>
            <w:vAlign w:val="center"/>
          </w:tcPr>
          <w:p w14:paraId="258C38DC" w14:textId="7A762350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 xml:space="preserve">کشاورزی، صنایع و تجهیزات مربوطه </w:t>
            </w:r>
          </w:p>
        </w:tc>
        <w:tc>
          <w:tcPr>
            <w:tcW w:w="2070" w:type="dxa"/>
            <w:vAlign w:val="center"/>
          </w:tcPr>
          <w:p w14:paraId="0F6E2904" w14:textId="3879F9DE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31-29 اکتبر</w:t>
            </w:r>
          </w:p>
        </w:tc>
        <w:tc>
          <w:tcPr>
            <w:tcW w:w="2520" w:type="dxa"/>
            <w:vMerge w:val="restart"/>
            <w:vAlign w:val="center"/>
          </w:tcPr>
          <w:p w14:paraId="2135B338" w14:textId="77777777" w:rsidR="007B321A" w:rsidRPr="00003A58" w:rsidRDefault="00000000" w:rsidP="0045272D">
            <w:pPr>
              <w:bidi/>
              <w:jc w:val="center"/>
              <w:rPr>
                <w:rStyle w:val="Hyperlink"/>
                <w:rFonts w:asciiTheme="majorBidi" w:hAnsiTheme="majorBidi" w:cstheme="majorBidi"/>
                <w:color w:val="auto"/>
                <w:sz w:val="20"/>
                <w:szCs w:val="20"/>
                <w:u w:val="none"/>
                <w:rtl/>
                <w:lang w:bidi="fa-IR"/>
              </w:rPr>
            </w:pPr>
            <w:hyperlink r:id="rId19" w:history="1">
              <w:r w:rsidR="007B321A" w:rsidRPr="00003A58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agroworld.kz</w:t>
              </w:r>
            </w:hyperlink>
          </w:p>
          <w:p w14:paraId="102830CF" w14:textId="05223F6E" w:rsidR="007B321A" w:rsidRPr="00003A58" w:rsidRDefault="007B321A" w:rsidP="00131AB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hint="cs"/>
                <w:sz w:val="20"/>
                <w:szCs w:val="20"/>
                <w:rtl/>
                <w:lang w:bidi="fa-IR"/>
              </w:rPr>
              <w:lastRenderedPageBreak/>
              <w:t>برگزاری 2026 باید چک شود.</w:t>
            </w:r>
          </w:p>
        </w:tc>
      </w:tr>
      <w:tr w:rsidR="007B321A" w:rsidRPr="00112742" w14:paraId="50FB44D2" w14:textId="77777777" w:rsidTr="00E708A9">
        <w:trPr>
          <w:trHeight w:val="150"/>
        </w:trPr>
        <w:tc>
          <w:tcPr>
            <w:tcW w:w="425" w:type="dxa"/>
            <w:vMerge/>
            <w:vAlign w:val="center"/>
          </w:tcPr>
          <w:p w14:paraId="22B24262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BA9725C" w14:textId="22504A8E" w:rsidR="007B321A" w:rsidRPr="00112742" w:rsidRDefault="007B321A" w:rsidP="00DA10C6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Agroworld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Qazaqstan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2026</w:t>
            </w:r>
          </w:p>
        </w:tc>
        <w:tc>
          <w:tcPr>
            <w:tcW w:w="4590" w:type="dxa"/>
            <w:vAlign w:val="center"/>
          </w:tcPr>
          <w:p w14:paraId="1E94F536" w14:textId="473A88A6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38FDE86" w14:textId="77777777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5158A693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154B31C9" w14:textId="77777777" w:rsidTr="00E708A9">
        <w:trPr>
          <w:trHeight w:val="150"/>
        </w:trPr>
        <w:tc>
          <w:tcPr>
            <w:tcW w:w="425" w:type="dxa"/>
            <w:vMerge w:val="restart"/>
            <w:vAlign w:val="center"/>
          </w:tcPr>
          <w:p w14:paraId="528C09F3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1668B10" w14:textId="578414E0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صنایع انبارداری، حمل و نقل و خدمات یخچالی (کُلدچین قزاقستان)</w:t>
            </w:r>
          </w:p>
        </w:tc>
        <w:tc>
          <w:tcPr>
            <w:tcW w:w="4590" w:type="dxa"/>
            <w:vAlign w:val="center"/>
          </w:tcPr>
          <w:p w14:paraId="35F1D235" w14:textId="3883F7D0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صنایع انبارداری، حمل و نقل و خدمات یخچالی</w:t>
            </w:r>
          </w:p>
        </w:tc>
        <w:tc>
          <w:tcPr>
            <w:tcW w:w="2070" w:type="dxa"/>
            <w:vAlign w:val="center"/>
          </w:tcPr>
          <w:p w14:paraId="191A1C97" w14:textId="3AF317D6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31-29 اکتبر</w:t>
            </w:r>
          </w:p>
        </w:tc>
        <w:tc>
          <w:tcPr>
            <w:tcW w:w="2520" w:type="dxa"/>
            <w:vMerge w:val="restart"/>
            <w:vAlign w:val="center"/>
          </w:tcPr>
          <w:p w14:paraId="0CA42C9F" w14:textId="77777777" w:rsidR="007B321A" w:rsidRPr="00003A58" w:rsidRDefault="00000000" w:rsidP="0045272D">
            <w:pPr>
              <w:bidi/>
              <w:jc w:val="center"/>
              <w:rPr>
                <w:rStyle w:val="Hyperlink"/>
                <w:rFonts w:asciiTheme="majorBidi" w:hAnsiTheme="majorBidi" w:cstheme="majorBidi"/>
                <w:color w:val="auto"/>
                <w:sz w:val="20"/>
                <w:szCs w:val="20"/>
                <w:u w:val="none"/>
                <w:rtl/>
                <w:lang w:bidi="fa-IR"/>
              </w:rPr>
            </w:pPr>
            <w:hyperlink r:id="rId20" w:history="1">
              <w:r w:rsidR="007B321A" w:rsidRPr="00003A58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coldchain.kz</w:t>
              </w:r>
            </w:hyperlink>
          </w:p>
          <w:p w14:paraId="19C77E76" w14:textId="307AFDA4" w:rsidR="007B321A" w:rsidRPr="00003A58" w:rsidRDefault="007B321A" w:rsidP="00BE4AE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hint="cs"/>
                <w:sz w:val="20"/>
                <w:szCs w:val="20"/>
                <w:rtl/>
                <w:lang w:bidi="fa-IR"/>
              </w:rPr>
              <w:t>برگزاری 2026 باید چک شود</w:t>
            </w:r>
          </w:p>
        </w:tc>
      </w:tr>
      <w:tr w:rsidR="007B321A" w:rsidRPr="00112742" w14:paraId="1A1CDA67" w14:textId="77777777" w:rsidTr="00E708A9">
        <w:trPr>
          <w:trHeight w:val="150"/>
        </w:trPr>
        <w:tc>
          <w:tcPr>
            <w:tcW w:w="425" w:type="dxa"/>
            <w:vMerge/>
            <w:vAlign w:val="center"/>
          </w:tcPr>
          <w:p w14:paraId="00C1B95A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2F05031" w14:textId="75A413FB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ColdChain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Qazaqstan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</w:t>
            </w:r>
          </w:p>
        </w:tc>
        <w:tc>
          <w:tcPr>
            <w:tcW w:w="4590" w:type="dxa"/>
            <w:vAlign w:val="center"/>
          </w:tcPr>
          <w:p w14:paraId="78413EDE" w14:textId="7DFC9183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7A15B289" w14:textId="77777777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2D6F18F2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4E9C41AB" w14:textId="77777777" w:rsidTr="00E708A9">
        <w:trPr>
          <w:trHeight w:val="150"/>
        </w:trPr>
        <w:tc>
          <w:tcPr>
            <w:tcW w:w="425" w:type="dxa"/>
            <w:vMerge w:val="restart"/>
            <w:vAlign w:val="center"/>
          </w:tcPr>
          <w:p w14:paraId="5FF356C4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55483A2" w14:textId="50F25975" w:rsidR="007B321A" w:rsidRPr="00112742" w:rsidRDefault="007B321A" w:rsidP="003C6B01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بیست و هفتمین نمایشگاه صنایع غذایی آسیای میانه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فوداِکسپو قزاقستان 2026</w:t>
            </w:r>
          </w:p>
        </w:tc>
        <w:tc>
          <w:tcPr>
            <w:tcW w:w="4590" w:type="dxa"/>
            <w:vAlign w:val="center"/>
          </w:tcPr>
          <w:p w14:paraId="664A9CF0" w14:textId="58843E73" w:rsidR="007B321A" w:rsidRPr="00112742" w:rsidRDefault="007B321A" w:rsidP="003C6B01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صنایع غذایی </w:t>
            </w:r>
          </w:p>
        </w:tc>
        <w:tc>
          <w:tcPr>
            <w:tcW w:w="2070" w:type="dxa"/>
            <w:vAlign w:val="center"/>
          </w:tcPr>
          <w:p w14:paraId="5773A124" w14:textId="7747FB69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14-12 نوامبر</w:t>
            </w:r>
          </w:p>
        </w:tc>
        <w:tc>
          <w:tcPr>
            <w:tcW w:w="2520" w:type="dxa"/>
            <w:vMerge w:val="restart"/>
            <w:vAlign w:val="center"/>
          </w:tcPr>
          <w:p w14:paraId="2A45AC9E" w14:textId="77777777" w:rsidR="007B321A" w:rsidRPr="00003A58" w:rsidRDefault="00000000" w:rsidP="0045272D">
            <w:pPr>
              <w:bidi/>
              <w:jc w:val="center"/>
              <w:rPr>
                <w:rStyle w:val="Hyperlink"/>
                <w:rFonts w:asciiTheme="majorBidi" w:hAnsiTheme="majorBidi" w:cstheme="majorBidi"/>
                <w:color w:val="auto"/>
                <w:sz w:val="20"/>
                <w:szCs w:val="20"/>
                <w:u w:val="none"/>
                <w:rtl/>
                <w:lang w:bidi="fa-IR"/>
              </w:rPr>
            </w:pPr>
            <w:hyperlink r:id="rId21" w:history="1">
              <w:r w:rsidR="007B321A" w:rsidRPr="00003A58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foodexpo.kz</w:t>
              </w:r>
            </w:hyperlink>
          </w:p>
          <w:p w14:paraId="09F9C8E2" w14:textId="4DFBFA65" w:rsidR="007B321A" w:rsidRPr="00003A58" w:rsidRDefault="007B321A" w:rsidP="004C1F3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hint="cs"/>
                <w:sz w:val="20"/>
                <w:szCs w:val="20"/>
                <w:rtl/>
                <w:lang w:bidi="fa-IR"/>
              </w:rPr>
              <w:t>برگزاری 2026 باید چک شود</w:t>
            </w:r>
          </w:p>
        </w:tc>
      </w:tr>
      <w:tr w:rsidR="007B321A" w:rsidRPr="00112742" w14:paraId="0E81F862" w14:textId="77777777" w:rsidTr="00E708A9">
        <w:trPr>
          <w:trHeight w:val="150"/>
        </w:trPr>
        <w:tc>
          <w:tcPr>
            <w:tcW w:w="425" w:type="dxa"/>
            <w:vMerge/>
            <w:vAlign w:val="center"/>
          </w:tcPr>
          <w:p w14:paraId="5B902678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4420B245" w14:textId="3080DFD1" w:rsidR="007B321A" w:rsidRPr="00112742" w:rsidRDefault="007B321A" w:rsidP="00DA10C6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FoodExpo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Qazaqstan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2026</w:t>
            </w:r>
          </w:p>
        </w:tc>
        <w:tc>
          <w:tcPr>
            <w:tcW w:w="4590" w:type="dxa"/>
            <w:vAlign w:val="center"/>
          </w:tcPr>
          <w:p w14:paraId="3563D164" w14:textId="5588A222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5164B860" w14:textId="77777777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20022CEB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7DC78794" w14:textId="77777777" w:rsidTr="00E708A9">
        <w:trPr>
          <w:trHeight w:val="150"/>
        </w:trPr>
        <w:tc>
          <w:tcPr>
            <w:tcW w:w="425" w:type="dxa"/>
            <w:vMerge w:val="restart"/>
            <w:vAlign w:val="center"/>
          </w:tcPr>
          <w:p w14:paraId="2B22863E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684CCAA" w14:textId="6CE66BDD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بین‌المللی هتل‌داری، رستوران‌داری، سوپرمارکت، مواد شوینده، خشکشویی و ماشین‌آلات آسیای میانه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(هورِکس و کلین‌اِکسپو قزاقستان 2026)</w:t>
            </w:r>
          </w:p>
        </w:tc>
        <w:tc>
          <w:tcPr>
            <w:tcW w:w="4590" w:type="dxa"/>
            <w:vAlign w:val="center"/>
          </w:tcPr>
          <w:p w14:paraId="0FAC954A" w14:textId="49818C72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 نمایشگاه بین‌المللی هتل‌داری، رستوران‌داری، سوپرمارکت، مواد شوینده، خشکشویی و ماشین‌آلات آسیای میانه</w:t>
            </w:r>
          </w:p>
        </w:tc>
        <w:tc>
          <w:tcPr>
            <w:tcW w:w="2070" w:type="dxa"/>
            <w:vAlign w:val="center"/>
          </w:tcPr>
          <w:p w14:paraId="6AE7F133" w14:textId="2DB81EA1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highlight w:val="red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14-12 نوامبر </w:t>
            </w:r>
          </w:p>
        </w:tc>
        <w:tc>
          <w:tcPr>
            <w:tcW w:w="2520" w:type="dxa"/>
            <w:vMerge w:val="restart"/>
            <w:vAlign w:val="center"/>
          </w:tcPr>
          <w:p w14:paraId="6A37B393" w14:textId="77777777" w:rsidR="007B321A" w:rsidRPr="00003A58" w:rsidRDefault="00000000" w:rsidP="0045272D">
            <w:pPr>
              <w:bidi/>
              <w:jc w:val="center"/>
              <w:rPr>
                <w:rStyle w:val="Hyperlink"/>
                <w:rFonts w:asciiTheme="majorBidi" w:hAnsiTheme="majorBidi" w:cstheme="majorBidi"/>
                <w:color w:val="auto"/>
                <w:sz w:val="20"/>
                <w:szCs w:val="20"/>
                <w:u w:val="none"/>
                <w:rtl/>
                <w:lang w:bidi="fa-IR"/>
              </w:rPr>
            </w:pPr>
            <w:hyperlink r:id="rId22" w:history="1">
              <w:r w:rsidR="007B321A" w:rsidRPr="00003A58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horexexpo.kz</w:t>
              </w:r>
            </w:hyperlink>
          </w:p>
          <w:p w14:paraId="5F1D3001" w14:textId="75F1035D" w:rsidR="007B321A" w:rsidRPr="00003A58" w:rsidRDefault="007B321A" w:rsidP="00D03ED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hint="cs"/>
                <w:sz w:val="20"/>
                <w:szCs w:val="20"/>
                <w:rtl/>
                <w:lang w:bidi="fa-IR"/>
              </w:rPr>
              <w:t>برگزاری 2026 باید چک شود</w:t>
            </w:r>
          </w:p>
        </w:tc>
      </w:tr>
      <w:tr w:rsidR="007B321A" w:rsidRPr="00112742" w14:paraId="2593F02F" w14:textId="77777777" w:rsidTr="00E708A9">
        <w:trPr>
          <w:trHeight w:val="150"/>
        </w:trPr>
        <w:tc>
          <w:tcPr>
            <w:tcW w:w="425" w:type="dxa"/>
            <w:vMerge/>
            <w:vAlign w:val="center"/>
          </w:tcPr>
          <w:p w14:paraId="6AA92436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75DF17BC" w14:textId="679F7B81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HoRex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Clean Expo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Qazaqstan</w:t>
            </w:r>
            <w:proofErr w:type="spellEnd"/>
          </w:p>
        </w:tc>
        <w:tc>
          <w:tcPr>
            <w:tcW w:w="4590" w:type="dxa"/>
            <w:vAlign w:val="center"/>
          </w:tcPr>
          <w:p w14:paraId="0A9E8BA0" w14:textId="75C0D541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7F5F2435" w14:textId="77777777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7FFCF019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13FCFB23" w14:textId="77777777" w:rsidTr="00E708A9">
        <w:trPr>
          <w:trHeight w:val="150"/>
        </w:trPr>
        <w:tc>
          <w:tcPr>
            <w:tcW w:w="425" w:type="dxa"/>
            <w:vMerge w:val="restart"/>
            <w:vAlign w:val="center"/>
          </w:tcPr>
          <w:p w14:paraId="377213B7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E6B28C0" w14:textId="7F752B4A" w:rsidR="007B321A" w:rsidRPr="00112742" w:rsidRDefault="007B321A" w:rsidP="00A25E8A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نمایشگاه بین‌المللی صنایع بسته‌بندی و لیبل2026 (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کازپک قزاقستان 2026)</w:t>
            </w:r>
          </w:p>
        </w:tc>
        <w:tc>
          <w:tcPr>
            <w:tcW w:w="4590" w:type="dxa"/>
            <w:vAlign w:val="center"/>
          </w:tcPr>
          <w:p w14:paraId="60071C59" w14:textId="61D747CD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صنایع بسته‌بندی و لیبل </w:t>
            </w:r>
          </w:p>
        </w:tc>
        <w:tc>
          <w:tcPr>
            <w:tcW w:w="2070" w:type="dxa"/>
            <w:vAlign w:val="center"/>
          </w:tcPr>
          <w:p w14:paraId="0BD770EE" w14:textId="3CF7CB76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14-12 نوامبر</w:t>
            </w:r>
          </w:p>
        </w:tc>
        <w:tc>
          <w:tcPr>
            <w:tcW w:w="2520" w:type="dxa"/>
            <w:vMerge w:val="restart"/>
            <w:vAlign w:val="center"/>
          </w:tcPr>
          <w:p w14:paraId="3D237FC8" w14:textId="77777777" w:rsidR="007B321A" w:rsidRPr="00003A58" w:rsidRDefault="00000000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hyperlink r:id="rId23" w:history="1">
              <w:r w:rsidR="007B321A" w:rsidRPr="00003A58">
                <w:rPr>
                  <w:rStyle w:val="Hyperlink"/>
                  <w:rFonts w:asciiTheme="majorBidi" w:hAnsiTheme="majorBidi" w:cstheme="majorBidi"/>
                  <w:color w:val="auto"/>
                  <w:sz w:val="20"/>
                  <w:szCs w:val="20"/>
                  <w:u w:val="none"/>
                  <w:lang w:bidi="fa-IR"/>
                </w:rPr>
                <w:t>qazpack.kz</w:t>
              </w:r>
            </w:hyperlink>
            <w:r w:rsidR="007B321A" w:rsidRPr="00003A5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</w:p>
          <w:p w14:paraId="631411D5" w14:textId="15E9E337" w:rsidR="007B321A" w:rsidRPr="00003A58" w:rsidRDefault="007B321A" w:rsidP="00D04AFE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hint="cs"/>
                <w:sz w:val="20"/>
                <w:szCs w:val="20"/>
                <w:rtl/>
                <w:lang w:bidi="fa-IR"/>
              </w:rPr>
              <w:t>برگزاری 2026 باید چک شود</w:t>
            </w:r>
          </w:p>
        </w:tc>
      </w:tr>
      <w:tr w:rsidR="007B321A" w:rsidRPr="00112742" w14:paraId="5211822B" w14:textId="77777777" w:rsidTr="00E708A9">
        <w:trPr>
          <w:trHeight w:val="150"/>
        </w:trPr>
        <w:tc>
          <w:tcPr>
            <w:tcW w:w="425" w:type="dxa"/>
            <w:vMerge/>
            <w:vAlign w:val="center"/>
          </w:tcPr>
          <w:p w14:paraId="6B3B30A0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58C54BD5" w14:textId="5062987A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QazPack2026</w:t>
            </w:r>
          </w:p>
        </w:tc>
        <w:tc>
          <w:tcPr>
            <w:tcW w:w="4590" w:type="dxa"/>
            <w:vAlign w:val="center"/>
          </w:tcPr>
          <w:p w14:paraId="23FAFED3" w14:textId="01C215D4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6F0EB353" w14:textId="77777777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22026CB8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36C421D5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6CCF7764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E2419B5" w14:textId="47413D16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 بین‌المللی پلاستیک و صنعت شیمیایی قزاقستان (پلاستکس)</w:t>
            </w:r>
          </w:p>
        </w:tc>
        <w:tc>
          <w:tcPr>
            <w:tcW w:w="4590" w:type="dxa"/>
            <w:vAlign w:val="center"/>
          </w:tcPr>
          <w:p w14:paraId="79FB219F" w14:textId="4D429E44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پلاستیک و صنایع شیمیایی</w:t>
            </w:r>
          </w:p>
        </w:tc>
        <w:tc>
          <w:tcPr>
            <w:tcW w:w="2070" w:type="dxa"/>
            <w:vAlign w:val="center"/>
          </w:tcPr>
          <w:p w14:paraId="3245CE1E" w14:textId="0FBE74D1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14-12 نوامبر</w:t>
            </w:r>
          </w:p>
        </w:tc>
        <w:tc>
          <w:tcPr>
            <w:tcW w:w="2520" w:type="dxa"/>
            <w:vMerge w:val="restart"/>
            <w:vAlign w:val="center"/>
          </w:tcPr>
          <w:p w14:paraId="21811359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plastex.kz</w:t>
            </w:r>
          </w:p>
          <w:p w14:paraId="3B012A64" w14:textId="6FD01166" w:rsidR="007B321A" w:rsidRPr="00003A58" w:rsidRDefault="007B321A" w:rsidP="00F20911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hint="cs"/>
                <w:sz w:val="20"/>
                <w:szCs w:val="20"/>
                <w:rtl/>
                <w:lang w:bidi="fa-IR"/>
              </w:rPr>
              <w:t>برگزاری 2026 باید چک شود</w:t>
            </w:r>
          </w:p>
        </w:tc>
      </w:tr>
      <w:tr w:rsidR="007B321A" w:rsidRPr="00112742" w14:paraId="71A70C7E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3068285F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6E19104" w14:textId="1CC92DE1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Kazakhstan International Exhibition of Plastics Industry</w:t>
            </w:r>
          </w:p>
        </w:tc>
        <w:tc>
          <w:tcPr>
            <w:tcW w:w="4590" w:type="dxa"/>
            <w:vAlign w:val="center"/>
          </w:tcPr>
          <w:p w14:paraId="36850B63" w14:textId="7A7D9D3E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2912B300" w14:textId="07D41CC8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4D69DF44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125C3E05" w14:textId="77777777" w:rsidTr="00E708A9">
        <w:trPr>
          <w:trHeight w:val="180"/>
        </w:trPr>
        <w:tc>
          <w:tcPr>
            <w:tcW w:w="425" w:type="dxa"/>
            <w:vMerge w:val="restart"/>
            <w:vAlign w:val="center"/>
          </w:tcPr>
          <w:p w14:paraId="3C36C5C6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C4E1EA4" w14:textId="5BD0D24E" w:rsidR="007B321A" w:rsidRPr="00112742" w:rsidRDefault="007B321A" w:rsidP="00C81123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بیست‌ودومین نمایشگاه بین‌المللی تجهیزات، خدمات و صنایع ترافیک و جاده قزاقستان (کازترافیک2026)</w:t>
            </w:r>
          </w:p>
        </w:tc>
        <w:tc>
          <w:tcPr>
            <w:tcW w:w="4590" w:type="dxa"/>
            <w:vAlign w:val="center"/>
          </w:tcPr>
          <w:p w14:paraId="7BFA27A8" w14:textId="3C33F555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تجهیزات، خدمات و صنایع مجموعه جاده</w:t>
            </w:r>
          </w:p>
        </w:tc>
        <w:tc>
          <w:tcPr>
            <w:tcW w:w="2070" w:type="dxa"/>
            <w:vAlign w:val="center"/>
          </w:tcPr>
          <w:p w14:paraId="46D04D12" w14:textId="45ED2AE1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21-19 نوامبر</w:t>
            </w:r>
          </w:p>
        </w:tc>
        <w:tc>
          <w:tcPr>
            <w:tcW w:w="2520" w:type="dxa"/>
            <w:vMerge w:val="restart"/>
            <w:vAlign w:val="center"/>
          </w:tcPr>
          <w:p w14:paraId="17DC4288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vs-expocom.com</w:t>
            </w:r>
          </w:p>
          <w:p w14:paraId="40297AE3" w14:textId="77F1176C" w:rsidR="007B321A" w:rsidRPr="00003A58" w:rsidRDefault="007B321A" w:rsidP="00C81123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hint="cs"/>
                <w:sz w:val="20"/>
                <w:szCs w:val="20"/>
                <w:rtl/>
                <w:lang w:bidi="fa-IR"/>
              </w:rPr>
              <w:t>برگزاری 2026 باید چک شود</w:t>
            </w:r>
          </w:p>
        </w:tc>
      </w:tr>
      <w:tr w:rsidR="007B321A" w:rsidRPr="00112742" w14:paraId="1704B3F6" w14:textId="77777777" w:rsidTr="00E708A9">
        <w:trPr>
          <w:trHeight w:val="180"/>
        </w:trPr>
        <w:tc>
          <w:tcPr>
            <w:tcW w:w="425" w:type="dxa"/>
            <w:vMerge/>
            <w:vAlign w:val="center"/>
          </w:tcPr>
          <w:p w14:paraId="1A6E7C35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B9FB2AE" w14:textId="49107EF6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XXI International Exhibition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KazTraffic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2026</w:t>
            </w:r>
          </w:p>
        </w:tc>
        <w:tc>
          <w:tcPr>
            <w:tcW w:w="4590" w:type="dxa"/>
            <w:vAlign w:val="center"/>
          </w:tcPr>
          <w:p w14:paraId="5896843E" w14:textId="3F225306" w:rsidR="007B321A" w:rsidRPr="00112742" w:rsidRDefault="007B321A" w:rsidP="005E50A3">
            <w:pPr>
              <w:bidi/>
              <w:jc w:val="center"/>
              <w:rPr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 xml:space="preserve">شرکت </w:t>
            </w:r>
            <w:r w:rsidRPr="00112742">
              <w:rPr>
                <w:sz w:val="20"/>
                <w:szCs w:val="20"/>
                <w:lang w:bidi="fa-IR"/>
              </w:rPr>
              <w:t>VS Expo</w:t>
            </w:r>
          </w:p>
        </w:tc>
        <w:tc>
          <w:tcPr>
            <w:tcW w:w="2070" w:type="dxa"/>
            <w:vAlign w:val="center"/>
          </w:tcPr>
          <w:p w14:paraId="215C1FDC" w14:textId="374203AA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آستانه</w:t>
            </w:r>
          </w:p>
        </w:tc>
        <w:tc>
          <w:tcPr>
            <w:tcW w:w="2520" w:type="dxa"/>
            <w:vMerge/>
            <w:vAlign w:val="center"/>
          </w:tcPr>
          <w:p w14:paraId="663EEC86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607D0B44" w14:textId="77777777" w:rsidTr="00E708A9">
        <w:trPr>
          <w:trHeight w:val="163"/>
        </w:trPr>
        <w:tc>
          <w:tcPr>
            <w:tcW w:w="425" w:type="dxa"/>
            <w:vMerge w:val="restart"/>
            <w:vAlign w:val="center"/>
          </w:tcPr>
          <w:p w14:paraId="7B660C16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14EA95F4" w14:textId="4CB1502E" w:rsidR="007B321A" w:rsidRPr="00112742" w:rsidRDefault="007B321A" w:rsidP="00A00F3C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پنجاه‌ودومین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نمایشگاه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بین‌المللی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جواهرات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4590" w:type="dxa"/>
            <w:vAlign w:val="center"/>
          </w:tcPr>
          <w:p w14:paraId="0687675E" w14:textId="1C560355" w:rsidR="007B321A" w:rsidRPr="00112742" w:rsidRDefault="007B321A" w:rsidP="005E50A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طلا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جواهرات</w:t>
            </w:r>
          </w:p>
        </w:tc>
        <w:tc>
          <w:tcPr>
            <w:tcW w:w="2070" w:type="dxa"/>
            <w:vAlign w:val="center"/>
          </w:tcPr>
          <w:p w14:paraId="13953DB2" w14:textId="29CB8163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30-27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نوامبر</w:t>
            </w:r>
          </w:p>
        </w:tc>
        <w:tc>
          <w:tcPr>
            <w:tcW w:w="2520" w:type="dxa"/>
            <w:vMerge w:val="restart"/>
            <w:vAlign w:val="center"/>
          </w:tcPr>
          <w:p w14:paraId="428B3DCD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kazexpo.kz/</w:t>
            </w:r>
            <w:proofErr w:type="spellStart"/>
            <w:r w:rsidRPr="00003A5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arnu-arnau</w:t>
            </w:r>
            <w:proofErr w:type="spellEnd"/>
          </w:p>
          <w:p w14:paraId="5F6C8026" w14:textId="72CEA92D" w:rsidR="007B321A" w:rsidRPr="00003A58" w:rsidRDefault="007B321A" w:rsidP="009F2A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hint="cs"/>
                <w:sz w:val="20"/>
                <w:szCs w:val="20"/>
                <w:rtl/>
                <w:lang w:bidi="fa-IR"/>
              </w:rPr>
              <w:t>برگزاری 2026 باید چک شود</w:t>
            </w:r>
          </w:p>
        </w:tc>
      </w:tr>
      <w:tr w:rsidR="007B321A" w:rsidRPr="00112742" w14:paraId="6F169A9C" w14:textId="77777777" w:rsidTr="00E708A9">
        <w:trPr>
          <w:trHeight w:val="163"/>
        </w:trPr>
        <w:tc>
          <w:tcPr>
            <w:tcW w:w="425" w:type="dxa"/>
            <w:vMerge/>
            <w:vAlign w:val="center"/>
          </w:tcPr>
          <w:p w14:paraId="52D07A96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22FBAC54" w14:textId="24B1F497" w:rsidR="007B321A" w:rsidRPr="00112742" w:rsidRDefault="007B321A" w:rsidP="009F2AC9">
            <w:pPr>
              <w:bidi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lang w:bidi="fa-IR"/>
              </w:rPr>
              <w:t>52</w:t>
            </w:r>
            <w:r w:rsidRPr="00112742">
              <w:rPr>
                <w:b/>
                <w:bCs/>
                <w:sz w:val="20"/>
                <w:szCs w:val="20"/>
                <w:vertAlign w:val="superscript"/>
                <w:lang w:bidi="fa-IR"/>
              </w:rPr>
              <w:t>nd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International </w:t>
            </w:r>
            <w:proofErr w:type="spellStart"/>
            <w:r w:rsidRPr="00112742">
              <w:rPr>
                <w:b/>
                <w:bCs/>
                <w:sz w:val="20"/>
                <w:szCs w:val="20"/>
                <w:lang w:bidi="fa-IR"/>
              </w:rPr>
              <w:t>Jewlery</w:t>
            </w:r>
            <w:proofErr w:type="spellEnd"/>
            <w:r w:rsidRPr="00112742">
              <w:rPr>
                <w:b/>
                <w:bCs/>
                <w:sz w:val="20"/>
                <w:szCs w:val="20"/>
                <w:lang w:bidi="fa-IR"/>
              </w:rPr>
              <w:t xml:space="preserve"> Almaty</w:t>
            </w:r>
          </w:p>
        </w:tc>
        <w:tc>
          <w:tcPr>
            <w:tcW w:w="4590" w:type="dxa"/>
            <w:vAlign w:val="center"/>
          </w:tcPr>
          <w:p w14:paraId="2C0ED235" w14:textId="4CAACC45" w:rsidR="007B321A" w:rsidRPr="00112742" w:rsidRDefault="007B321A" w:rsidP="005E50A3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ab/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شرکت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کازاکسپو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Pr="00112742">
              <w:rPr>
                <w:b/>
                <w:bCs/>
                <w:sz w:val="20"/>
                <w:szCs w:val="20"/>
                <w:lang w:bidi="fa-IR"/>
              </w:rPr>
              <w:t>kazexpo.kz</w:t>
            </w:r>
            <w:r w:rsidRPr="00112742">
              <w:rPr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070" w:type="dxa"/>
            <w:vAlign w:val="center"/>
          </w:tcPr>
          <w:p w14:paraId="4FA2FDDD" w14:textId="6ABA7382" w:rsidR="007B321A" w:rsidRPr="00112742" w:rsidRDefault="007B321A" w:rsidP="0045272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11274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آلماتی</w:t>
            </w:r>
          </w:p>
        </w:tc>
        <w:tc>
          <w:tcPr>
            <w:tcW w:w="2520" w:type="dxa"/>
            <w:vMerge/>
            <w:vAlign w:val="center"/>
          </w:tcPr>
          <w:p w14:paraId="3AF1F37B" w14:textId="77777777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7B321A" w:rsidRPr="00112742" w14:paraId="57D4E9D8" w14:textId="77777777" w:rsidTr="00E708A9">
        <w:trPr>
          <w:trHeight w:val="163"/>
        </w:trPr>
        <w:tc>
          <w:tcPr>
            <w:tcW w:w="425" w:type="dxa"/>
            <w:vAlign w:val="center"/>
          </w:tcPr>
          <w:p w14:paraId="0E3F9C92" w14:textId="77777777" w:rsidR="007B321A" w:rsidRPr="00112742" w:rsidRDefault="007B321A" w:rsidP="0045272D">
            <w:pPr>
              <w:pStyle w:val="ListParagraph"/>
              <w:numPr>
                <w:ilvl w:val="0"/>
                <w:numId w:val="2"/>
              </w:numPr>
              <w:bidi/>
              <w:ind w:left="36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913" w:type="dxa"/>
            <w:vAlign w:val="center"/>
          </w:tcPr>
          <w:p w14:paraId="6A338298" w14:textId="77777777" w:rsidR="007B321A" w:rsidRDefault="007B321A" w:rsidP="0030271C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اولین نمایشگاه بین المللی اپتیک، بینایی سنجی و چشم پزشکی قزاقستان</w:t>
            </w:r>
          </w:p>
          <w:p w14:paraId="39664204" w14:textId="3D5EA21D" w:rsidR="007B321A" w:rsidRPr="00112742" w:rsidRDefault="007B321A" w:rsidP="0030271C">
            <w:pPr>
              <w:bidi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b/>
                <w:bCs/>
                <w:sz w:val="20"/>
                <w:szCs w:val="20"/>
                <w:lang w:bidi="fa-IR"/>
              </w:rPr>
              <w:t>1</w:t>
            </w:r>
            <w:r w:rsidRPr="0030271C">
              <w:rPr>
                <w:b/>
                <w:bCs/>
                <w:sz w:val="20"/>
                <w:szCs w:val="20"/>
                <w:vertAlign w:val="superscript"/>
                <w:lang w:bidi="fa-IR"/>
              </w:rPr>
              <w:t>st</w:t>
            </w:r>
            <w:r>
              <w:rPr>
                <w:b/>
                <w:bCs/>
                <w:sz w:val="20"/>
                <w:szCs w:val="20"/>
                <w:lang w:bidi="fa-IR"/>
              </w:rPr>
              <w:t xml:space="preserve"> Kazakhstan international optics, optometry and ophthalmology exhibition</w:t>
            </w:r>
          </w:p>
        </w:tc>
        <w:tc>
          <w:tcPr>
            <w:tcW w:w="4590" w:type="dxa"/>
            <w:vAlign w:val="center"/>
          </w:tcPr>
          <w:p w14:paraId="304CD8B6" w14:textId="77777777" w:rsidR="007B321A" w:rsidRDefault="007B321A" w:rsidP="00CB3AA8">
            <w:pPr>
              <w:bidi/>
              <w:jc w:val="center"/>
              <w:rPr>
                <w:sz w:val="20"/>
                <w:szCs w:val="20"/>
                <w:lang w:bidi="fa-IR"/>
              </w:rPr>
            </w:pP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شرکت نمایشگاه‌های آیتکا (</w:t>
            </w:r>
            <w:r w:rsidRPr="00112742">
              <w:rPr>
                <w:sz w:val="20"/>
                <w:szCs w:val="20"/>
                <w:lang w:bidi="fa-IR"/>
              </w:rPr>
              <w:t>iteca.kz</w:t>
            </w:r>
            <w:r w:rsidRPr="00112742">
              <w:rPr>
                <w:rFonts w:hint="cs"/>
                <w:sz w:val="20"/>
                <w:szCs w:val="20"/>
                <w:rtl/>
                <w:lang w:bidi="fa-IR"/>
              </w:rPr>
              <w:t>)</w:t>
            </w:r>
          </w:p>
          <w:p w14:paraId="22FF570A" w14:textId="60DFA396" w:rsidR="007B321A" w:rsidRPr="00112742" w:rsidRDefault="007B321A" w:rsidP="007D69D1">
            <w:pPr>
              <w:bidi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چشم پزشکی و بینایی سنجی</w:t>
            </w:r>
          </w:p>
        </w:tc>
        <w:tc>
          <w:tcPr>
            <w:tcW w:w="2070" w:type="dxa"/>
            <w:vAlign w:val="center"/>
          </w:tcPr>
          <w:p w14:paraId="38BAEE54" w14:textId="28B5F5D7" w:rsidR="007B321A" w:rsidRPr="00112742" w:rsidRDefault="007B321A" w:rsidP="0045272D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آلماتی 20-22 می</w:t>
            </w:r>
          </w:p>
        </w:tc>
        <w:tc>
          <w:tcPr>
            <w:tcW w:w="2520" w:type="dxa"/>
            <w:vAlign w:val="center"/>
          </w:tcPr>
          <w:p w14:paraId="7655E23B" w14:textId="611B4C85" w:rsidR="007B321A" w:rsidRPr="00003A58" w:rsidRDefault="007B321A" w:rsidP="0045272D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003A58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https://www.visioncare.kz/en</w:t>
            </w:r>
          </w:p>
        </w:tc>
      </w:tr>
    </w:tbl>
    <w:p w14:paraId="351FECCF" w14:textId="6007E33A" w:rsidR="00427D0E" w:rsidRDefault="00427D0E" w:rsidP="00427D0E">
      <w:pPr>
        <w:bidi/>
        <w:rPr>
          <w:rFonts w:cs="B Titr"/>
          <w:sz w:val="22"/>
          <w:szCs w:val="22"/>
          <w:lang w:bidi="fa-IR"/>
        </w:rPr>
      </w:pPr>
    </w:p>
    <w:p w14:paraId="6B09CF26" w14:textId="77777777" w:rsidR="0053245E" w:rsidRDefault="0053245E" w:rsidP="00427D0E">
      <w:pPr>
        <w:bidi/>
        <w:rPr>
          <w:rFonts w:cs="B Titr"/>
          <w:sz w:val="22"/>
          <w:szCs w:val="22"/>
          <w:rtl/>
          <w:lang w:bidi="fa-IR"/>
        </w:rPr>
      </w:pPr>
    </w:p>
    <w:p w14:paraId="725CDCFD" w14:textId="77777777" w:rsidR="0053245E" w:rsidRDefault="0053245E" w:rsidP="0053245E">
      <w:pPr>
        <w:bidi/>
        <w:rPr>
          <w:rFonts w:cs="B Titr"/>
          <w:sz w:val="22"/>
          <w:szCs w:val="22"/>
          <w:rtl/>
          <w:lang w:bidi="fa-IR"/>
        </w:rPr>
      </w:pPr>
    </w:p>
    <w:p w14:paraId="420D02E8" w14:textId="62DF799A" w:rsidR="005C141A" w:rsidRDefault="005C141A" w:rsidP="0053245E">
      <w:pPr>
        <w:bidi/>
        <w:rPr>
          <w:rFonts w:cs="B Titr"/>
          <w:sz w:val="22"/>
          <w:szCs w:val="22"/>
          <w:rtl/>
          <w:lang w:bidi="fa-IR"/>
        </w:rPr>
      </w:pPr>
    </w:p>
    <w:p w14:paraId="0C30958E" w14:textId="3248E8DB" w:rsidR="00C6365C" w:rsidRPr="00655327" w:rsidRDefault="00C6365C" w:rsidP="00112742">
      <w:pPr>
        <w:bidi/>
        <w:rPr>
          <w:rtl/>
          <w:lang w:bidi="fa-IR"/>
        </w:rPr>
      </w:pPr>
    </w:p>
    <w:sectPr w:rsidR="00C6365C" w:rsidRPr="00655327" w:rsidSect="0053245E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5840" w:h="12240" w:orient="landscape"/>
      <w:pgMar w:top="1440" w:right="1170" w:bottom="1440" w:left="117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3F53C" w14:textId="77777777" w:rsidR="0059546C" w:rsidRDefault="0059546C" w:rsidP="00E63A91">
      <w:r>
        <w:separator/>
      </w:r>
    </w:p>
  </w:endnote>
  <w:endnote w:type="continuationSeparator" w:id="0">
    <w:p w14:paraId="4087EBD2" w14:textId="77777777" w:rsidR="0059546C" w:rsidRDefault="0059546C" w:rsidP="00E6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C7107" w14:textId="77777777" w:rsidR="003A35FC" w:rsidRDefault="003A35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27943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332BD5A5" w14:textId="77777777" w:rsidR="00F91F08" w:rsidRDefault="00F91F08">
            <w:pPr>
              <w:pStyle w:val="Foo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F4D01">
              <w:rPr>
                <w:b/>
                <w:noProof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F4D01">
              <w:rPr>
                <w:b/>
                <w:noProof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3AFF6A8" w14:textId="77777777" w:rsidR="00F91F08" w:rsidRDefault="00F91F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53C3C" w14:textId="77777777" w:rsidR="003A35FC" w:rsidRDefault="003A35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1945D" w14:textId="77777777" w:rsidR="0059546C" w:rsidRDefault="0059546C" w:rsidP="00E63A91">
      <w:r>
        <w:separator/>
      </w:r>
    </w:p>
  </w:footnote>
  <w:footnote w:type="continuationSeparator" w:id="0">
    <w:p w14:paraId="698ACCDF" w14:textId="77777777" w:rsidR="0059546C" w:rsidRDefault="0059546C" w:rsidP="00E63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B54AD" w14:textId="77777777" w:rsidR="003A35FC" w:rsidRDefault="003A35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8D1CE" w14:textId="26FB159B" w:rsidR="00F91F08" w:rsidRDefault="00F91F08" w:rsidP="00E63A91">
    <w:pPr>
      <w:pStyle w:val="Header"/>
      <w:jc w:val="center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9145" w14:textId="77777777" w:rsidR="003A35FC" w:rsidRDefault="003A35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25E84"/>
    <w:multiLevelType w:val="hybridMultilevel"/>
    <w:tmpl w:val="741E205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8031D"/>
    <w:multiLevelType w:val="hybridMultilevel"/>
    <w:tmpl w:val="DD3029D8"/>
    <w:lvl w:ilvl="0" w:tplc="4A96E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E62102"/>
    <w:multiLevelType w:val="hybridMultilevel"/>
    <w:tmpl w:val="1C7C4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C7B09"/>
    <w:multiLevelType w:val="hybridMultilevel"/>
    <w:tmpl w:val="2A30D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685664">
    <w:abstractNumId w:val="2"/>
  </w:num>
  <w:num w:numId="2" w16cid:durableId="1491560818">
    <w:abstractNumId w:val="0"/>
  </w:num>
  <w:num w:numId="3" w16cid:durableId="1852137113">
    <w:abstractNumId w:val="3"/>
  </w:num>
  <w:num w:numId="4" w16cid:durableId="1497183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0B7"/>
    <w:rsid w:val="00000623"/>
    <w:rsid w:val="00003A58"/>
    <w:rsid w:val="00005A76"/>
    <w:rsid w:val="0001026E"/>
    <w:rsid w:val="00010DD5"/>
    <w:rsid w:val="000123CC"/>
    <w:rsid w:val="00013C50"/>
    <w:rsid w:val="00030653"/>
    <w:rsid w:val="00030A55"/>
    <w:rsid w:val="000331E3"/>
    <w:rsid w:val="000367D8"/>
    <w:rsid w:val="00040F8F"/>
    <w:rsid w:val="0004154A"/>
    <w:rsid w:val="0004691E"/>
    <w:rsid w:val="000517AF"/>
    <w:rsid w:val="00051BCE"/>
    <w:rsid w:val="00052D19"/>
    <w:rsid w:val="00055FC2"/>
    <w:rsid w:val="00062ABE"/>
    <w:rsid w:val="000643EA"/>
    <w:rsid w:val="00066813"/>
    <w:rsid w:val="00072A1F"/>
    <w:rsid w:val="000745B9"/>
    <w:rsid w:val="000767BD"/>
    <w:rsid w:val="0008357F"/>
    <w:rsid w:val="00084811"/>
    <w:rsid w:val="00096D94"/>
    <w:rsid w:val="000A3C5F"/>
    <w:rsid w:val="000A4333"/>
    <w:rsid w:val="000A4AE3"/>
    <w:rsid w:val="000A4ECC"/>
    <w:rsid w:val="000A5C02"/>
    <w:rsid w:val="000B3BCD"/>
    <w:rsid w:val="000B4933"/>
    <w:rsid w:val="000C27D0"/>
    <w:rsid w:val="000C4F25"/>
    <w:rsid w:val="000C6680"/>
    <w:rsid w:val="000D0D41"/>
    <w:rsid w:val="000D1D62"/>
    <w:rsid w:val="000D32FE"/>
    <w:rsid w:val="000D3EEA"/>
    <w:rsid w:val="000D55DA"/>
    <w:rsid w:val="000D602B"/>
    <w:rsid w:val="000E17A0"/>
    <w:rsid w:val="000E1B15"/>
    <w:rsid w:val="000E3441"/>
    <w:rsid w:val="000E69D6"/>
    <w:rsid w:val="000E7121"/>
    <w:rsid w:val="000F2B86"/>
    <w:rsid w:val="000F3B24"/>
    <w:rsid w:val="000F4D01"/>
    <w:rsid w:val="000F5402"/>
    <w:rsid w:val="00106B60"/>
    <w:rsid w:val="00106C6A"/>
    <w:rsid w:val="00112742"/>
    <w:rsid w:val="001130AF"/>
    <w:rsid w:val="00117893"/>
    <w:rsid w:val="001178B9"/>
    <w:rsid w:val="00117A34"/>
    <w:rsid w:val="0012026D"/>
    <w:rsid w:val="0012124A"/>
    <w:rsid w:val="00123B35"/>
    <w:rsid w:val="00124725"/>
    <w:rsid w:val="00131550"/>
    <w:rsid w:val="00131ABC"/>
    <w:rsid w:val="00134AD3"/>
    <w:rsid w:val="00140DA0"/>
    <w:rsid w:val="00145136"/>
    <w:rsid w:val="00145919"/>
    <w:rsid w:val="00150348"/>
    <w:rsid w:val="001520F3"/>
    <w:rsid w:val="001533A7"/>
    <w:rsid w:val="0016017F"/>
    <w:rsid w:val="00163533"/>
    <w:rsid w:val="00175F2A"/>
    <w:rsid w:val="0017693C"/>
    <w:rsid w:val="00176962"/>
    <w:rsid w:val="00183104"/>
    <w:rsid w:val="0018337E"/>
    <w:rsid w:val="00190BA7"/>
    <w:rsid w:val="00190EAD"/>
    <w:rsid w:val="00191BA7"/>
    <w:rsid w:val="001921B7"/>
    <w:rsid w:val="0019626A"/>
    <w:rsid w:val="001A0352"/>
    <w:rsid w:val="001A2B76"/>
    <w:rsid w:val="001A44BA"/>
    <w:rsid w:val="001A664F"/>
    <w:rsid w:val="001A6E7F"/>
    <w:rsid w:val="001B3AC6"/>
    <w:rsid w:val="001B3C58"/>
    <w:rsid w:val="001C2CDC"/>
    <w:rsid w:val="001C3EA7"/>
    <w:rsid w:val="001C5217"/>
    <w:rsid w:val="001D17A3"/>
    <w:rsid w:val="001D29C1"/>
    <w:rsid w:val="001D3DB4"/>
    <w:rsid w:val="001D6416"/>
    <w:rsid w:val="001D73A7"/>
    <w:rsid w:val="001E4A01"/>
    <w:rsid w:val="001F26C7"/>
    <w:rsid w:val="001F5F1D"/>
    <w:rsid w:val="001F6A32"/>
    <w:rsid w:val="002003BC"/>
    <w:rsid w:val="00200520"/>
    <w:rsid w:val="002145F1"/>
    <w:rsid w:val="00221EF6"/>
    <w:rsid w:val="002251BC"/>
    <w:rsid w:val="002270A2"/>
    <w:rsid w:val="002318B3"/>
    <w:rsid w:val="00234DFC"/>
    <w:rsid w:val="002361AE"/>
    <w:rsid w:val="00236A26"/>
    <w:rsid w:val="00241620"/>
    <w:rsid w:val="00242F6A"/>
    <w:rsid w:val="0024470E"/>
    <w:rsid w:val="002500EF"/>
    <w:rsid w:val="00251D71"/>
    <w:rsid w:val="00252883"/>
    <w:rsid w:val="002623CD"/>
    <w:rsid w:val="00262910"/>
    <w:rsid w:val="00263794"/>
    <w:rsid w:val="00265739"/>
    <w:rsid w:val="00271500"/>
    <w:rsid w:val="00272693"/>
    <w:rsid w:val="002746BA"/>
    <w:rsid w:val="002760D0"/>
    <w:rsid w:val="00290AE5"/>
    <w:rsid w:val="002A707A"/>
    <w:rsid w:val="002B128F"/>
    <w:rsid w:val="002B356E"/>
    <w:rsid w:val="002B4EB5"/>
    <w:rsid w:val="002C0219"/>
    <w:rsid w:val="002C053F"/>
    <w:rsid w:val="002C08D8"/>
    <w:rsid w:val="002C1B46"/>
    <w:rsid w:val="002C5B37"/>
    <w:rsid w:val="002C6642"/>
    <w:rsid w:val="002C6B3C"/>
    <w:rsid w:val="002D3F2B"/>
    <w:rsid w:val="002D7FC4"/>
    <w:rsid w:val="002E0CC6"/>
    <w:rsid w:val="002E67D8"/>
    <w:rsid w:val="002F1436"/>
    <w:rsid w:val="002F36CE"/>
    <w:rsid w:val="002F4587"/>
    <w:rsid w:val="002F6B32"/>
    <w:rsid w:val="0030271C"/>
    <w:rsid w:val="00302742"/>
    <w:rsid w:val="00312FBF"/>
    <w:rsid w:val="0032440F"/>
    <w:rsid w:val="00331791"/>
    <w:rsid w:val="00331DC3"/>
    <w:rsid w:val="00332D84"/>
    <w:rsid w:val="00333456"/>
    <w:rsid w:val="00333AE9"/>
    <w:rsid w:val="003373B0"/>
    <w:rsid w:val="003444EE"/>
    <w:rsid w:val="00346D5D"/>
    <w:rsid w:val="003518F7"/>
    <w:rsid w:val="00352D0A"/>
    <w:rsid w:val="003533DC"/>
    <w:rsid w:val="003574DD"/>
    <w:rsid w:val="00372A09"/>
    <w:rsid w:val="00373168"/>
    <w:rsid w:val="0037495A"/>
    <w:rsid w:val="003750B2"/>
    <w:rsid w:val="00380004"/>
    <w:rsid w:val="003807B4"/>
    <w:rsid w:val="00380F17"/>
    <w:rsid w:val="0039229C"/>
    <w:rsid w:val="003924B0"/>
    <w:rsid w:val="00393B1D"/>
    <w:rsid w:val="003A1316"/>
    <w:rsid w:val="003A23EE"/>
    <w:rsid w:val="003A246B"/>
    <w:rsid w:val="003A2D89"/>
    <w:rsid w:val="003A35FC"/>
    <w:rsid w:val="003A55A8"/>
    <w:rsid w:val="003A628B"/>
    <w:rsid w:val="003A6E00"/>
    <w:rsid w:val="003B03AD"/>
    <w:rsid w:val="003B062D"/>
    <w:rsid w:val="003B1FCA"/>
    <w:rsid w:val="003B422D"/>
    <w:rsid w:val="003B624F"/>
    <w:rsid w:val="003C0E09"/>
    <w:rsid w:val="003C187A"/>
    <w:rsid w:val="003C309F"/>
    <w:rsid w:val="003C5547"/>
    <w:rsid w:val="003C6A4A"/>
    <w:rsid w:val="003C6B01"/>
    <w:rsid w:val="003D036B"/>
    <w:rsid w:val="003D26CB"/>
    <w:rsid w:val="003D415A"/>
    <w:rsid w:val="003D6510"/>
    <w:rsid w:val="003D7050"/>
    <w:rsid w:val="003D77E1"/>
    <w:rsid w:val="003D7F54"/>
    <w:rsid w:val="003E1556"/>
    <w:rsid w:val="003E1D5E"/>
    <w:rsid w:val="003E3363"/>
    <w:rsid w:val="003E6C20"/>
    <w:rsid w:val="003F6E80"/>
    <w:rsid w:val="00400386"/>
    <w:rsid w:val="00410B8F"/>
    <w:rsid w:val="00410F65"/>
    <w:rsid w:val="00411691"/>
    <w:rsid w:val="00415211"/>
    <w:rsid w:val="004155A3"/>
    <w:rsid w:val="0041708D"/>
    <w:rsid w:val="00417CAA"/>
    <w:rsid w:val="0042098E"/>
    <w:rsid w:val="00425D2C"/>
    <w:rsid w:val="00427D0E"/>
    <w:rsid w:val="00431F5F"/>
    <w:rsid w:val="00435A44"/>
    <w:rsid w:val="00436AD7"/>
    <w:rsid w:val="00437B51"/>
    <w:rsid w:val="00440EA2"/>
    <w:rsid w:val="004418EC"/>
    <w:rsid w:val="004447AC"/>
    <w:rsid w:val="00445D23"/>
    <w:rsid w:val="0044654F"/>
    <w:rsid w:val="00451315"/>
    <w:rsid w:val="0045272D"/>
    <w:rsid w:val="00455252"/>
    <w:rsid w:val="00455A41"/>
    <w:rsid w:val="00456842"/>
    <w:rsid w:val="004604E9"/>
    <w:rsid w:val="00461678"/>
    <w:rsid w:val="00463341"/>
    <w:rsid w:val="00464C24"/>
    <w:rsid w:val="0046775F"/>
    <w:rsid w:val="004762DD"/>
    <w:rsid w:val="004763C9"/>
    <w:rsid w:val="00482D64"/>
    <w:rsid w:val="0048494F"/>
    <w:rsid w:val="00486F68"/>
    <w:rsid w:val="00490C2C"/>
    <w:rsid w:val="00492332"/>
    <w:rsid w:val="0049334F"/>
    <w:rsid w:val="004943D7"/>
    <w:rsid w:val="00497C53"/>
    <w:rsid w:val="004A085A"/>
    <w:rsid w:val="004A10AF"/>
    <w:rsid w:val="004A2E62"/>
    <w:rsid w:val="004A78B6"/>
    <w:rsid w:val="004B45D6"/>
    <w:rsid w:val="004B6593"/>
    <w:rsid w:val="004C002E"/>
    <w:rsid w:val="004C1F3A"/>
    <w:rsid w:val="004C4CF9"/>
    <w:rsid w:val="004C53A6"/>
    <w:rsid w:val="004C6448"/>
    <w:rsid w:val="004D2387"/>
    <w:rsid w:val="004D7595"/>
    <w:rsid w:val="004D7B41"/>
    <w:rsid w:val="004E206D"/>
    <w:rsid w:val="004E2FFB"/>
    <w:rsid w:val="004E3E0B"/>
    <w:rsid w:val="004E42F6"/>
    <w:rsid w:val="004E4567"/>
    <w:rsid w:val="004E45BD"/>
    <w:rsid w:val="004E5939"/>
    <w:rsid w:val="004E5AB4"/>
    <w:rsid w:val="004F01D1"/>
    <w:rsid w:val="004F38D1"/>
    <w:rsid w:val="004F5A6A"/>
    <w:rsid w:val="004F5E8C"/>
    <w:rsid w:val="0050205B"/>
    <w:rsid w:val="00515600"/>
    <w:rsid w:val="005204D5"/>
    <w:rsid w:val="005225B6"/>
    <w:rsid w:val="0052407A"/>
    <w:rsid w:val="00530D1A"/>
    <w:rsid w:val="00531AA1"/>
    <w:rsid w:val="00531C56"/>
    <w:rsid w:val="0053245E"/>
    <w:rsid w:val="00533EFC"/>
    <w:rsid w:val="00535944"/>
    <w:rsid w:val="00540E4E"/>
    <w:rsid w:val="005411A9"/>
    <w:rsid w:val="00542C3E"/>
    <w:rsid w:val="005434AC"/>
    <w:rsid w:val="005447A8"/>
    <w:rsid w:val="00544CC6"/>
    <w:rsid w:val="00546448"/>
    <w:rsid w:val="00546BF4"/>
    <w:rsid w:val="00547F7C"/>
    <w:rsid w:val="005506A1"/>
    <w:rsid w:val="00563AB9"/>
    <w:rsid w:val="00564EC9"/>
    <w:rsid w:val="00567689"/>
    <w:rsid w:val="00571090"/>
    <w:rsid w:val="0057411C"/>
    <w:rsid w:val="00574BC7"/>
    <w:rsid w:val="0057616F"/>
    <w:rsid w:val="00577880"/>
    <w:rsid w:val="00584E93"/>
    <w:rsid w:val="00590F53"/>
    <w:rsid w:val="0059546C"/>
    <w:rsid w:val="005974CF"/>
    <w:rsid w:val="00597B99"/>
    <w:rsid w:val="005A11B1"/>
    <w:rsid w:val="005A2290"/>
    <w:rsid w:val="005A31E8"/>
    <w:rsid w:val="005A3D31"/>
    <w:rsid w:val="005A45E8"/>
    <w:rsid w:val="005A7CA5"/>
    <w:rsid w:val="005B2F6E"/>
    <w:rsid w:val="005B3942"/>
    <w:rsid w:val="005B54E3"/>
    <w:rsid w:val="005B6D79"/>
    <w:rsid w:val="005C141A"/>
    <w:rsid w:val="005C18D7"/>
    <w:rsid w:val="005C47E2"/>
    <w:rsid w:val="005D1F5C"/>
    <w:rsid w:val="005D29B3"/>
    <w:rsid w:val="005D2F27"/>
    <w:rsid w:val="005D4EF5"/>
    <w:rsid w:val="005E2F12"/>
    <w:rsid w:val="005E3B53"/>
    <w:rsid w:val="005E4617"/>
    <w:rsid w:val="005E50A3"/>
    <w:rsid w:val="005E5140"/>
    <w:rsid w:val="005F3643"/>
    <w:rsid w:val="005F56E4"/>
    <w:rsid w:val="005F59AB"/>
    <w:rsid w:val="005F6751"/>
    <w:rsid w:val="005F7815"/>
    <w:rsid w:val="00602A86"/>
    <w:rsid w:val="00602FEF"/>
    <w:rsid w:val="0060595F"/>
    <w:rsid w:val="00605FA3"/>
    <w:rsid w:val="00610D6A"/>
    <w:rsid w:val="00611B54"/>
    <w:rsid w:val="0061223F"/>
    <w:rsid w:val="00612C37"/>
    <w:rsid w:val="0061338B"/>
    <w:rsid w:val="00616453"/>
    <w:rsid w:val="0062128F"/>
    <w:rsid w:val="006236D4"/>
    <w:rsid w:val="006253B6"/>
    <w:rsid w:val="00625D68"/>
    <w:rsid w:val="00627C66"/>
    <w:rsid w:val="00640AF3"/>
    <w:rsid w:val="006411FB"/>
    <w:rsid w:val="00643ABB"/>
    <w:rsid w:val="006470C0"/>
    <w:rsid w:val="00650158"/>
    <w:rsid w:val="00652E42"/>
    <w:rsid w:val="00655327"/>
    <w:rsid w:val="0066789B"/>
    <w:rsid w:val="00667AF5"/>
    <w:rsid w:val="00673D58"/>
    <w:rsid w:val="0067762F"/>
    <w:rsid w:val="0068084F"/>
    <w:rsid w:val="006835AB"/>
    <w:rsid w:val="00684077"/>
    <w:rsid w:val="00685171"/>
    <w:rsid w:val="0069088F"/>
    <w:rsid w:val="00696895"/>
    <w:rsid w:val="006A7419"/>
    <w:rsid w:val="006B4E98"/>
    <w:rsid w:val="006B53FA"/>
    <w:rsid w:val="006B63C1"/>
    <w:rsid w:val="006B6BBD"/>
    <w:rsid w:val="006D2234"/>
    <w:rsid w:val="006D30EA"/>
    <w:rsid w:val="006D3D5B"/>
    <w:rsid w:val="006E33B8"/>
    <w:rsid w:val="006E50E3"/>
    <w:rsid w:val="006E673B"/>
    <w:rsid w:val="006F23FA"/>
    <w:rsid w:val="007038E0"/>
    <w:rsid w:val="00704343"/>
    <w:rsid w:val="00704670"/>
    <w:rsid w:val="00705FC6"/>
    <w:rsid w:val="00706B80"/>
    <w:rsid w:val="00706E3F"/>
    <w:rsid w:val="0071247A"/>
    <w:rsid w:val="007124CD"/>
    <w:rsid w:val="00714469"/>
    <w:rsid w:val="0072459E"/>
    <w:rsid w:val="00730CE1"/>
    <w:rsid w:val="00733BB8"/>
    <w:rsid w:val="00735D29"/>
    <w:rsid w:val="007366A7"/>
    <w:rsid w:val="00737B31"/>
    <w:rsid w:val="00742164"/>
    <w:rsid w:val="00744039"/>
    <w:rsid w:val="007457AA"/>
    <w:rsid w:val="00746549"/>
    <w:rsid w:val="00751716"/>
    <w:rsid w:val="00751D56"/>
    <w:rsid w:val="00755FD1"/>
    <w:rsid w:val="0075780A"/>
    <w:rsid w:val="00763350"/>
    <w:rsid w:val="00767822"/>
    <w:rsid w:val="00771785"/>
    <w:rsid w:val="00771D28"/>
    <w:rsid w:val="007731D5"/>
    <w:rsid w:val="00776E70"/>
    <w:rsid w:val="00780B63"/>
    <w:rsid w:val="00781E31"/>
    <w:rsid w:val="0078618F"/>
    <w:rsid w:val="00791B6B"/>
    <w:rsid w:val="0079412A"/>
    <w:rsid w:val="00794FF4"/>
    <w:rsid w:val="00795E4C"/>
    <w:rsid w:val="007A0DD3"/>
    <w:rsid w:val="007A1747"/>
    <w:rsid w:val="007A36CD"/>
    <w:rsid w:val="007A3934"/>
    <w:rsid w:val="007A58D5"/>
    <w:rsid w:val="007B05C7"/>
    <w:rsid w:val="007B27B8"/>
    <w:rsid w:val="007B321A"/>
    <w:rsid w:val="007B33FB"/>
    <w:rsid w:val="007B4FE7"/>
    <w:rsid w:val="007B63BE"/>
    <w:rsid w:val="007B7AB1"/>
    <w:rsid w:val="007C6E15"/>
    <w:rsid w:val="007C7FB3"/>
    <w:rsid w:val="007D5B07"/>
    <w:rsid w:val="007D6306"/>
    <w:rsid w:val="007D69D1"/>
    <w:rsid w:val="007E2F80"/>
    <w:rsid w:val="007E4A84"/>
    <w:rsid w:val="007F1605"/>
    <w:rsid w:val="007F488B"/>
    <w:rsid w:val="007F612E"/>
    <w:rsid w:val="007F76EF"/>
    <w:rsid w:val="007F7A5A"/>
    <w:rsid w:val="00807339"/>
    <w:rsid w:val="00807ED5"/>
    <w:rsid w:val="00813B03"/>
    <w:rsid w:val="00816BCE"/>
    <w:rsid w:val="008175C8"/>
    <w:rsid w:val="00817EC1"/>
    <w:rsid w:val="00823F85"/>
    <w:rsid w:val="00827C8A"/>
    <w:rsid w:val="00830E77"/>
    <w:rsid w:val="0083141F"/>
    <w:rsid w:val="0083312A"/>
    <w:rsid w:val="00833324"/>
    <w:rsid w:val="00840FE8"/>
    <w:rsid w:val="00842698"/>
    <w:rsid w:val="0084270D"/>
    <w:rsid w:val="0084429B"/>
    <w:rsid w:val="00846E09"/>
    <w:rsid w:val="00850A77"/>
    <w:rsid w:val="00851255"/>
    <w:rsid w:val="0085299E"/>
    <w:rsid w:val="008536BA"/>
    <w:rsid w:val="00854104"/>
    <w:rsid w:val="00854E2F"/>
    <w:rsid w:val="00861B54"/>
    <w:rsid w:val="00864FC7"/>
    <w:rsid w:val="00870477"/>
    <w:rsid w:val="00871020"/>
    <w:rsid w:val="00872050"/>
    <w:rsid w:val="008758A2"/>
    <w:rsid w:val="00880229"/>
    <w:rsid w:val="008828C6"/>
    <w:rsid w:val="0088475A"/>
    <w:rsid w:val="00892796"/>
    <w:rsid w:val="00893734"/>
    <w:rsid w:val="008940B6"/>
    <w:rsid w:val="00896EDA"/>
    <w:rsid w:val="008A1640"/>
    <w:rsid w:val="008A1DE0"/>
    <w:rsid w:val="008A7FA7"/>
    <w:rsid w:val="008B2E46"/>
    <w:rsid w:val="008C030C"/>
    <w:rsid w:val="008C38E1"/>
    <w:rsid w:val="008C79D2"/>
    <w:rsid w:val="008D1C0F"/>
    <w:rsid w:val="008D3CCB"/>
    <w:rsid w:val="008E437C"/>
    <w:rsid w:val="008E58C2"/>
    <w:rsid w:val="008E66D9"/>
    <w:rsid w:val="008E6D36"/>
    <w:rsid w:val="008F6E46"/>
    <w:rsid w:val="00901D50"/>
    <w:rsid w:val="009023FD"/>
    <w:rsid w:val="0090271B"/>
    <w:rsid w:val="00904022"/>
    <w:rsid w:val="00905200"/>
    <w:rsid w:val="0090553C"/>
    <w:rsid w:val="009200D0"/>
    <w:rsid w:val="00920747"/>
    <w:rsid w:val="00921841"/>
    <w:rsid w:val="00931CED"/>
    <w:rsid w:val="009400F5"/>
    <w:rsid w:val="0094262B"/>
    <w:rsid w:val="00942653"/>
    <w:rsid w:val="0094448C"/>
    <w:rsid w:val="0094704E"/>
    <w:rsid w:val="00950544"/>
    <w:rsid w:val="0095065B"/>
    <w:rsid w:val="00955F02"/>
    <w:rsid w:val="00955FD3"/>
    <w:rsid w:val="009567BF"/>
    <w:rsid w:val="009575A1"/>
    <w:rsid w:val="00957920"/>
    <w:rsid w:val="0096454E"/>
    <w:rsid w:val="00964683"/>
    <w:rsid w:val="009727C0"/>
    <w:rsid w:val="00973284"/>
    <w:rsid w:val="00973329"/>
    <w:rsid w:val="00986CE9"/>
    <w:rsid w:val="00990F21"/>
    <w:rsid w:val="009950B7"/>
    <w:rsid w:val="00997B0F"/>
    <w:rsid w:val="009A1E80"/>
    <w:rsid w:val="009A2E18"/>
    <w:rsid w:val="009A6FC4"/>
    <w:rsid w:val="009B4CB3"/>
    <w:rsid w:val="009B5B04"/>
    <w:rsid w:val="009B7CB8"/>
    <w:rsid w:val="009C1086"/>
    <w:rsid w:val="009C497B"/>
    <w:rsid w:val="009C711D"/>
    <w:rsid w:val="009D14E7"/>
    <w:rsid w:val="009D23BD"/>
    <w:rsid w:val="009E0EC3"/>
    <w:rsid w:val="009E0F93"/>
    <w:rsid w:val="009E4178"/>
    <w:rsid w:val="009E60B3"/>
    <w:rsid w:val="009E6F82"/>
    <w:rsid w:val="009F0467"/>
    <w:rsid w:val="009F0AD6"/>
    <w:rsid w:val="009F0F50"/>
    <w:rsid w:val="009F1CB8"/>
    <w:rsid w:val="009F2AC9"/>
    <w:rsid w:val="009F418D"/>
    <w:rsid w:val="00A00F3C"/>
    <w:rsid w:val="00A03EC4"/>
    <w:rsid w:val="00A06E85"/>
    <w:rsid w:val="00A11B37"/>
    <w:rsid w:val="00A146A3"/>
    <w:rsid w:val="00A17F6E"/>
    <w:rsid w:val="00A25E8A"/>
    <w:rsid w:val="00A2728D"/>
    <w:rsid w:val="00A3313D"/>
    <w:rsid w:val="00A33931"/>
    <w:rsid w:val="00A33F47"/>
    <w:rsid w:val="00A34424"/>
    <w:rsid w:val="00A363BE"/>
    <w:rsid w:val="00A414DF"/>
    <w:rsid w:val="00A42957"/>
    <w:rsid w:val="00A42FDA"/>
    <w:rsid w:val="00A43A1E"/>
    <w:rsid w:val="00A44889"/>
    <w:rsid w:val="00A4491E"/>
    <w:rsid w:val="00A55D18"/>
    <w:rsid w:val="00A5600F"/>
    <w:rsid w:val="00A56061"/>
    <w:rsid w:val="00A60C2A"/>
    <w:rsid w:val="00A65253"/>
    <w:rsid w:val="00A65E1E"/>
    <w:rsid w:val="00A66EDB"/>
    <w:rsid w:val="00A70884"/>
    <w:rsid w:val="00A70F03"/>
    <w:rsid w:val="00A747DB"/>
    <w:rsid w:val="00A77DB4"/>
    <w:rsid w:val="00A81E7F"/>
    <w:rsid w:val="00A90012"/>
    <w:rsid w:val="00A90564"/>
    <w:rsid w:val="00A91112"/>
    <w:rsid w:val="00A97E7C"/>
    <w:rsid w:val="00AA3181"/>
    <w:rsid w:val="00AA4819"/>
    <w:rsid w:val="00AA5234"/>
    <w:rsid w:val="00AA6924"/>
    <w:rsid w:val="00AB0EA1"/>
    <w:rsid w:val="00AB2DD4"/>
    <w:rsid w:val="00AB7DF4"/>
    <w:rsid w:val="00AB7F61"/>
    <w:rsid w:val="00AC17CC"/>
    <w:rsid w:val="00AC5160"/>
    <w:rsid w:val="00AC7D23"/>
    <w:rsid w:val="00AD0CAE"/>
    <w:rsid w:val="00AD27C2"/>
    <w:rsid w:val="00AD2FB1"/>
    <w:rsid w:val="00AD47C3"/>
    <w:rsid w:val="00AD4E58"/>
    <w:rsid w:val="00AE16DD"/>
    <w:rsid w:val="00AE3EAE"/>
    <w:rsid w:val="00AE5F6E"/>
    <w:rsid w:val="00AF167B"/>
    <w:rsid w:val="00AF45AC"/>
    <w:rsid w:val="00AF4666"/>
    <w:rsid w:val="00AF4AAC"/>
    <w:rsid w:val="00AF59C7"/>
    <w:rsid w:val="00B034D1"/>
    <w:rsid w:val="00B068AA"/>
    <w:rsid w:val="00B1008B"/>
    <w:rsid w:val="00B13EDD"/>
    <w:rsid w:val="00B22E24"/>
    <w:rsid w:val="00B24371"/>
    <w:rsid w:val="00B2622D"/>
    <w:rsid w:val="00B2645F"/>
    <w:rsid w:val="00B270D0"/>
    <w:rsid w:val="00B409AB"/>
    <w:rsid w:val="00B43628"/>
    <w:rsid w:val="00B4378A"/>
    <w:rsid w:val="00B44B5D"/>
    <w:rsid w:val="00B45F36"/>
    <w:rsid w:val="00B47DE0"/>
    <w:rsid w:val="00B508B3"/>
    <w:rsid w:val="00B509CC"/>
    <w:rsid w:val="00B51B22"/>
    <w:rsid w:val="00B54A0D"/>
    <w:rsid w:val="00B564D2"/>
    <w:rsid w:val="00B5659A"/>
    <w:rsid w:val="00B6143C"/>
    <w:rsid w:val="00B6205A"/>
    <w:rsid w:val="00B625E1"/>
    <w:rsid w:val="00B62937"/>
    <w:rsid w:val="00B65A7E"/>
    <w:rsid w:val="00B6743F"/>
    <w:rsid w:val="00B676EC"/>
    <w:rsid w:val="00B7012F"/>
    <w:rsid w:val="00B71E17"/>
    <w:rsid w:val="00B75DE8"/>
    <w:rsid w:val="00B77AB9"/>
    <w:rsid w:val="00B85AC9"/>
    <w:rsid w:val="00B90B14"/>
    <w:rsid w:val="00B92B04"/>
    <w:rsid w:val="00B95576"/>
    <w:rsid w:val="00B97374"/>
    <w:rsid w:val="00B97B40"/>
    <w:rsid w:val="00BA2F87"/>
    <w:rsid w:val="00BA6FF5"/>
    <w:rsid w:val="00BA7C70"/>
    <w:rsid w:val="00BB0227"/>
    <w:rsid w:val="00BB19EA"/>
    <w:rsid w:val="00BC611B"/>
    <w:rsid w:val="00BD16D8"/>
    <w:rsid w:val="00BD3DC6"/>
    <w:rsid w:val="00BD6F96"/>
    <w:rsid w:val="00BE0747"/>
    <w:rsid w:val="00BE19AE"/>
    <w:rsid w:val="00BE30F7"/>
    <w:rsid w:val="00BE4AE5"/>
    <w:rsid w:val="00BE576B"/>
    <w:rsid w:val="00BE7820"/>
    <w:rsid w:val="00BF6330"/>
    <w:rsid w:val="00C04966"/>
    <w:rsid w:val="00C04B53"/>
    <w:rsid w:val="00C059FB"/>
    <w:rsid w:val="00C06F86"/>
    <w:rsid w:val="00C0735E"/>
    <w:rsid w:val="00C105FC"/>
    <w:rsid w:val="00C11932"/>
    <w:rsid w:val="00C12454"/>
    <w:rsid w:val="00C2021A"/>
    <w:rsid w:val="00C202D5"/>
    <w:rsid w:val="00C2388F"/>
    <w:rsid w:val="00C23DEF"/>
    <w:rsid w:val="00C274BD"/>
    <w:rsid w:val="00C27E36"/>
    <w:rsid w:val="00C30FA7"/>
    <w:rsid w:val="00C33A68"/>
    <w:rsid w:val="00C37BB3"/>
    <w:rsid w:val="00C40A2C"/>
    <w:rsid w:val="00C43BB6"/>
    <w:rsid w:val="00C45592"/>
    <w:rsid w:val="00C5568E"/>
    <w:rsid w:val="00C57384"/>
    <w:rsid w:val="00C57A21"/>
    <w:rsid w:val="00C6365C"/>
    <w:rsid w:val="00C7203D"/>
    <w:rsid w:val="00C7766D"/>
    <w:rsid w:val="00C81123"/>
    <w:rsid w:val="00C8275C"/>
    <w:rsid w:val="00C90CF7"/>
    <w:rsid w:val="00C931DA"/>
    <w:rsid w:val="00C938A9"/>
    <w:rsid w:val="00C93D54"/>
    <w:rsid w:val="00C9622D"/>
    <w:rsid w:val="00C963DD"/>
    <w:rsid w:val="00C96CA1"/>
    <w:rsid w:val="00CA0A8C"/>
    <w:rsid w:val="00CA0AA3"/>
    <w:rsid w:val="00CA4D49"/>
    <w:rsid w:val="00CA5B1D"/>
    <w:rsid w:val="00CB0AC2"/>
    <w:rsid w:val="00CB1F52"/>
    <w:rsid w:val="00CB3AA8"/>
    <w:rsid w:val="00CC04EB"/>
    <w:rsid w:val="00CC5DD7"/>
    <w:rsid w:val="00CC66BE"/>
    <w:rsid w:val="00CD26BB"/>
    <w:rsid w:val="00CD2A65"/>
    <w:rsid w:val="00CE1374"/>
    <w:rsid w:val="00CE41BE"/>
    <w:rsid w:val="00CF05CF"/>
    <w:rsid w:val="00CF1C72"/>
    <w:rsid w:val="00CF42EA"/>
    <w:rsid w:val="00D0123B"/>
    <w:rsid w:val="00D017BF"/>
    <w:rsid w:val="00D03ED5"/>
    <w:rsid w:val="00D04AFE"/>
    <w:rsid w:val="00D11DA3"/>
    <w:rsid w:val="00D1482F"/>
    <w:rsid w:val="00D2071E"/>
    <w:rsid w:val="00D2136E"/>
    <w:rsid w:val="00D2181F"/>
    <w:rsid w:val="00D30E88"/>
    <w:rsid w:val="00D3549F"/>
    <w:rsid w:val="00D42350"/>
    <w:rsid w:val="00D463B3"/>
    <w:rsid w:val="00D4742A"/>
    <w:rsid w:val="00D50AB8"/>
    <w:rsid w:val="00D5160E"/>
    <w:rsid w:val="00D529B4"/>
    <w:rsid w:val="00D54F9D"/>
    <w:rsid w:val="00D65B49"/>
    <w:rsid w:val="00D65F52"/>
    <w:rsid w:val="00D66A71"/>
    <w:rsid w:val="00D7425F"/>
    <w:rsid w:val="00D76976"/>
    <w:rsid w:val="00D77400"/>
    <w:rsid w:val="00D80570"/>
    <w:rsid w:val="00D81017"/>
    <w:rsid w:val="00D83918"/>
    <w:rsid w:val="00D85EDB"/>
    <w:rsid w:val="00D9168E"/>
    <w:rsid w:val="00D93DA6"/>
    <w:rsid w:val="00D93E8D"/>
    <w:rsid w:val="00D94367"/>
    <w:rsid w:val="00DA10C6"/>
    <w:rsid w:val="00DB00DD"/>
    <w:rsid w:val="00DB2F88"/>
    <w:rsid w:val="00DB6408"/>
    <w:rsid w:val="00DC4BB2"/>
    <w:rsid w:val="00DC60B6"/>
    <w:rsid w:val="00DC6423"/>
    <w:rsid w:val="00DD1E57"/>
    <w:rsid w:val="00DD26A4"/>
    <w:rsid w:val="00DD3C72"/>
    <w:rsid w:val="00DD3FB1"/>
    <w:rsid w:val="00DD4A8A"/>
    <w:rsid w:val="00DD6A61"/>
    <w:rsid w:val="00DF1B5C"/>
    <w:rsid w:val="00DF3444"/>
    <w:rsid w:val="00DF49DA"/>
    <w:rsid w:val="00DF4B4A"/>
    <w:rsid w:val="00DF6E28"/>
    <w:rsid w:val="00E00D70"/>
    <w:rsid w:val="00E018F3"/>
    <w:rsid w:val="00E06646"/>
    <w:rsid w:val="00E070B1"/>
    <w:rsid w:val="00E10F68"/>
    <w:rsid w:val="00E11783"/>
    <w:rsid w:val="00E13DFB"/>
    <w:rsid w:val="00E14DFD"/>
    <w:rsid w:val="00E20178"/>
    <w:rsid w:val="00E227E1"/>
    <w:rsid w:val="00E2464C"/>
    <w:rsid w:val="00E24677"/>
    <w:rsid w:val="00E26607"/>
    <w:rsid w:val="00E30D53"/>
    <w:rsid w:val="00E35BC1"/>
    <w:rsid w:val="00E37BC0"/>
    <w:rsid w:val="00E44CEA"/>
    <w:rsid w:val="00E461D6"/>
    <w:rsid w:val="00E4695B"/>
    <w:rsid w:val="00E46CB1"/>
    <w:rsid w:val="00E53EAA"/>
    <w:rsid w:val="00E53F00"/>
    <w:rsid w:val="00E63A91"/>
    <w:rsid w:val="00E63E1F"/>
    <w:rsid w:val="00E64511"/>
    <w:rsid w:val="00E708A9"/>
    <w:rsid w:val="00E71015"/>
    <w:rsid w:val="00E71086"/>
    <w:rsid w:val="00E73424"/>
    <w:rsid w:val="00E75698"/>
    <w:rsid w:val="00E81652"/>
    <w:rsid w:val="00E82C05"/>
    <w:rsid w:val="00E87893"/>
    <w:rsid w:val="00E92FB4"/>
    <w:rsid w:val="00E93364"/>
    <w:rsid w:val="00E93764"/>
    <w:rsid w:val="00E96274"/>
    <w:rsid w:val="00EA243D"/>
    <w:rsid w:val="00EA2829"/>
    <w:rsid w:val="00EA5182"/>
    <w:rsid w:val="00EA5F65"/>
    <w:rsid w:val="00EB1DA3"/>
    <w:rsid w:val="00EB349F"/>
    <w:rsid w:val="00EC0256"/>
    <w:rsid w:val="00EC2CA9"/>
    <w:rsid w:val="00EC4879"/>
    <w:rsid w:val="00EC4C77"/>
    <w:rsid w:val="00EC5068"/>
    <w:rsid w:val="00EC5E9C"/>
    <w:rsid w:val="00EC7105"/>
    <w:rsid w:val="00ED1304"/>
    <w:rsid w:val="00ED42AA"/>
    <w:rsid w:val="00EE0034"/>
    <w:rsid w:val="00EE0254"/>
    <w:rsid w:val="00EE2723"/>
    <w:rsid w:val="00EE410E"/>
    <w:rsid w:val="00EE6DB4"/>
    <w:rsid w:val="00EF1139"/>
    <w:rsid w:val="00EF5456"/>
    <w:rsid w:val="00EF649E"/>
    <w:rsid w:val="00EF6530"/>
    <w:rsid w:val="00EF6610"/>
    <w:rsid w:val="00EF7475"/>
    <w:rsid w:val="00F035D9"/>
    <w:rsid w:val="00F1031B"/>
    <w:rsid w:val="00F1172B"/>
    <w:rsid w:val="00F11F28"/>
    <w:rsid w:val="00F12EAB"/>
    <w:rsid w:val="00F134BF"/>
    <w:rsid w:val="00F1766F"/>
    <w:rsid w:val="00F20911"/>
    <w:rsid w:val="00F23F52"/>
    <w:rsid w:val="00F3331C"/>
    <w:rsid w:val="00F354CA"/>
    <w:rsid w:val="00F36598"/>
    <w:rsid w:val="00F36DDB"/>
    <w:rsid w:val="00F37F09"/>
    <w:rsid w:val="00F401CB"/>
    <w:rsid w:val="00F41959"/>
    <w:rsid w:val="00F472D8"/>
    <w:rsid w:val="00F50774"/>
    <w:rsid w:val="00F51B11"/>
    <w:rsid w:val="00F52FD2"/>
    <w:rsid w:val="00F64FB8"/>
    <w:rsid w:val="00F659DD"/>
    <w:rsid w:val="00F66211"/>
    <w:rsid w:val="00F678ED"/>
    <w:rsid w:val="00F70035"/>
    <w:rsid w:val="00F7234E"/>
    <w:rsid w:val="00F73B36"/>
    <w:rsid w:val="00F770E0"/>
    <w:rsid w:val="00F80F7E"/>
    <w:rsid w:val="00F8162C"/>
    <w:rsid w:val="00F81769"/>
    <w:rsid w:val="00F81E14"/>
    <w:rsid w:val="00F8350E"/>
    <w:rsid w:val="00F83A6B"/>
    <w:rsid w:val="00F9069A"/>
    <w:rsid w:val="00F90C4D"/>
    <w:rsid w:val="00F91A49"/>
    <w:rsid w:val="00F91F08"/>
    <w:rsid w:val="00F92F92"/>
    <w:rsid w:val="00F94453"/>
    <w:rsid w:val="00FA20BF"/>
    <w:rsid w:val="00FA2636"/>
    <w:rsid w:val="00FA280F"/>
    <w:rsid w:val="00FB1078"/>
    <w:rsid w:val="00FB473C"/>
    <w:rsid w:val="00FB4D70"/>
    <w:rsid w:val="00FC2689"/>
    <w:rsid w:val="00FC48A6"/>
    <w:rsid w:val="00FC48E4"/>
    <w:rsid w:val="00FD184B"/>
    <w:rsid w:val="00FD5C26"/>
    <w:rsid w:val="00FE073F"/>
    <w:rsid w:val="00FE1E65"/>
    <w:rsid w:val="00FE4C6B"/>
    <w:rsid w:val="00FF411B"/>
    <w:rsid w:val="00FF41BA"/>
    <w:rsid w:val="00FF45B2"/>
    <w:rsid w:val="00FF4EDA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A41EB"/>
  <w15:docId w15:val="{7218C5F8-71B1-4303-92EB-3E551E6B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3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3A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A91"/>
  </w:style>
  <w:style w:type="paragraph" w:styleId="Footer">
    <w:name w:val="footer"/>
    <w:basedOn w:val="Normal"/>
    <w:link w:val="FooterChar"/>
    <w:uiPriority w:val="99"/>
    <w:unhideWhenUsed/>
    <w:rsid w:val="00E63A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A91"/>
  </w:style>
  <w:style w:type="paragraph" w:styleId="BalloonText">
    <w:name w:val="Balloon Text"/>
    <w:basedOn w:val="Normal"/>
    <w:link w:val="BalloonTextChar"/>
    <w:uiPriority w:val="99"/>
    <w:semiHidden/>
    <w:unhideWhenUsed/>
    <w:rsid w:val="00E63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A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78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A78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0E7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659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0E4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678ED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42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6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l-gas.kz/en" TargetMode="External"/><Relationship Id="rId13" Type="http://schemas.openxmlformats.org/officeDocument/2006/relationships/hyperlink" Target="http://www.aquatherm-almaty.kz" TargetMode="External"/><Relationship Id="rId18" Type="http://schemas.openxmlformats.org/officeDocument/2006/relationships/hyperlink" Target="http://www.powerexpo.kz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foodexpo.kz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kihe.kz/en" TargetMode="External"/><Relationship Id="rId17" Type="http://schemas.openxmlformats.org/officeDocument/2006/relationships/hyperlink" Target="http://www.travelexpo.kz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www.kazcomak.kz" TargetMode="External"/><Relationship Id="rId20" Type="http://schemas.openxmlformats.org/officeDocument/2006/relationships/hyperlink" Target="http://www.coldchain.kz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erfoodastana.kz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mining-metals.kz" TargetMode="External"/><Relationship Id="rId23" Type="http://schemas.openxmlformats.org/officeDocument/2006/relationships/hyperlink" Target="http://www.qazpack.kz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astanabuild.kz/en" TargetMode="External"/><Relationship Id="rId19" Type="http://schemas.openxmlformats.org/officeDocument/2006/relationships/hyperlink" Target="http://www.agroworld.kz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tyraubuild.kz/en" TargetMode="External"/><Relationship Id="rId14" Type="http://schemas.openxmlformats.org/officeDocument/2006/relationships/hyperlink" Target="http://www.kazbuild.kz" TargetMode="External"/><Relationship Id="rId22" Type="http://schemas.openxmlformats.org/officeDocument/2006/relationships/hyperlink" Target="http://www.horexexpo.kz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B0120-1B2E-43E8-9AB4-4B3F27B44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2742</Words>
  <Characters>15630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Eghtesad</dc:creator>
  <cp:lastModifiedBy>bahare elahi</cp:lastModifiedBy>
  <cp:revision>2</cp:revision>
  <dcterms:created xsi:type="dcterms:W3CDTF">2026-01-26T07:33:00Z</dcterms:created>
  <dcterms:modified xsi:type="dcterms:W3CDTF">2026-01-26T07:33:00Z</dcterms:modified>
</cp:coreProperties>
</file>